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4B" w:rsidRPr="009B704E" w:rsidRDefault="000E3031" w:rsidP="009B704E">
      <w:pPr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</w:t>
      </w:r>
      <w:r w:rsidR="007371D7">
        <w:rPr>
          <w:rFonts w:ascii="Arial" w:hAnsi="Arial" w:cs="Arial"/>
          <w:b/>
        </w:rPr>
        <w:t>skizze</w:t>
      </w:r>
      <w:r w:rsidR="009B704E">
        <w:rPr>
          <w:rFonts w:ascii="Arial" w:hAnsi="Arial" w:cs="Arial"/>
          <w:b/>
        </w:rPr>
        <w:t xml:space="preserve"> für ein </w:t>
      </w:r>
      <w:proofErr w:type="spellStart"/>
      <w:r w:rsidRPr="000E3031">
        <w:rPr>
          <w:rFonts w:ascii="Arial" w:hAnsi="Arial" w:cs="Arial"/>
          <w:b/>
          <w:color w:val="943634"/>
        </w:rPr>
        <w:t>SEED.</w:t>
      </w:r>
      <w:r w:rsidRPr="00530EEC">
        <w:rPr>
          <w:rFonts w:ascii="Arial" w:hAnsi="Arial" w:cs="Arial"/>
          <w:b/>
          <w:color w:val="943634"/>
          <w:sz w:val="18"/>
          <w:szCs w:val="18"/>
        </w:rPr>
        <w:t>project</w:t>
      </w:r>
      <w:proofErr w:type="spellEnd"/>
      <w:r w:rsidRPr="00530EEC">
        <w:rPr>
          <w:rFonts w:ascii="Arial" w:hAnsi="Arial" w:cs="Arial"/>
          <w:b/>
          <w:color w:val="943634"/>
          <w:sz w:val="18"/>
          <w:szCs w:val="18"/>
        </w:rPr>
        <w:t xml:space="preserve"> </w:t>
      </w:r>
      <w:r>
        <w:rPr>
          <w:rFonts w:ascii="Arial" w:hAnsi="Arial" w:cs="Arial"/>
          <w:b/>
        </w:rPr>
        <w:t>im</w:t>
      </w:r>
      <w:r w:rsidR="009B7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IZKF-Nachwuchsprogramm</w:t>
      </w:r>
      <w:r w:rsidR="009B704E">
        <w:rPr>
          <w:rFonts w:ascii="Arial" w:hAnsi="Arial" w:cs="Arial"/>
          <w:b/>
        </w:rPr>
        <w:t xml:space="preserve"> </w:t>
      </w:r>
      <w:r w:rsidR="00840949">
        <w:rPr>
          <w:rFonts w:ascii="Arial" w:hAnsi="Arial" w:cs="Arial"/>
          <w:b/>
        </w:rPr>
        <w:t>(m</w:t>
      </w:r>
      <w:r w:rsidR="00FF77A5">
        <w:rPr>
          <w:rFonts w:ascii="Arial" w:hAnsi="Arial" w:cs="Arial"/>
          <w:b/>
        </w:rPr>
        <w:t xml:space="preserve">aximal </w:t>
      </w:r>
      <w:r w:rsidR="003147D4">
        <w:rPr>
          <w:rFonts w:ascii="Arial" w:hAnsi="Arial" w:cs="Arial"/>
          <w:b/>
        </w:rPr>
        <w:t>5</w:t>
      </w:r>
      <w:r w:rsidR="00FF77A5">
        <w:rPr>
          <w:rFonts w:ascii="Arial" w:hAnsi="Arial" w:cs="Arial"/>
          <w:b/>
        </w:rPr>
        <w:t xml:space="preserve"> Seiten)</w:t>
      </w:r>
    </w:p>
    <w:p w:rsidR="00FE0EC4" w:rsidRPr="009B704E" w:rsidRDefault="00FE0EC4">
      <w:pPr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18"/>
        <w:gridCol w:w="1158"/>
        <w:gridCol w:w="3854"/>
        <w:gridCol w:w="1753"/>
        <w:gridCol w:w="1493"/>
        <w:gridCol w:w="1335"/>
      </w:tblGrid>
      <w:tr w:rsidR="003B4B4B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3B4B4B" w:rsidRPr="007371D7" w:rsidRDefault="003B4B4B" w:rsidP="007371D7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3B4B4B" w:rsidRPr="007371D7" w:rsidRDefault="003B4B4B" w:rsidP="007371D7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>Thema des Forschungsprojektes</w:t>
            </w:r>
          </w:p>
        </w:tc>
      </w:tr>
      <w:tr w:rsidR="003B4B4B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3B4B4B" w:rsidRPr="00A842F4" w:rsidRDefault="003B4B4B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3B4B4B" w:rsidRPr="00F811FB" w:rsidRDefault="003B4B4B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3B4B4B" w:rsidRPr="007371D7" w:rsidRDefault="003B4B4B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2"/>
                <w:szCs w:val="22"/>
              </w:rPr>
            </w:pPr>
          </w:p>
        </w:tc>
      </w:tr>
      <w:tr w:rsidR="007371D7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7371D7" w:rsidRPr="007371D7" w:rsidRDefault="007371D7" w:rsidP="007371D7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7371D7" w:rsidRPr="007371D7" w:rsidRDefault="007371D7" w:rsidP="00AA173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>Antragsteller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/in</w:t>
            </w: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0E30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Klinische </w:t>
            </w: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Institution / 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Klinischer Mentor / </w:t>
            </w:r>
            <w:r w:rsidRPr="007371D7">
              <w:rPr>
                <w:rFonts w:asciiTheme="minorHAnsi" w:hAnsiTheme="minorHAnsi" w:cstheme="minorHAnsi"/>
                <w:b/>
                <w:sz w:val="20"/>
                <w:szCs w:val="20"/>
              </w:rPr>
              <w:t>Adresse / Email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 Antragstellers</w:t>
            </w:r>
          </w:p>
        </w:tc>
      </w:tr>
      <w:tr w:rsidR="007371D7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7371D7" w:rsidRPr="00A842F4" w:rsidRDefault="007371D7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A842F4" w:rsidRPr="00F811FB" w:rsidRDefault="00A842F4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7371D7" w:rsidRPr="00F811FB" w:rsidRDefault="007371D7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6666"/>
                <w:sz w:val="22"/>
                <w:szCs w:val="22"/>
              </w:rPr>
            </w:pPr>
          </w:p>
        </w:tc>
      </w:tr>
      <w:tr w:rsidR="00A842F4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A842F4" w:rsidRPr="007371D7" w:rsidRDefault="000E3031" w:rsidP="000E3031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Aufnehmende</w:t>
            </w:r>
            <w:r w:rsidR="00A842F4" w:rsidRPr="00A84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Institutionen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Forschungsmentor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/in</w:t>
            </w:r>
          </w:p>
        </w:tc>
      </w:tr>
      <w:tr w:rsidR="007371D7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7371D7" w:rsidRPr="00A842F4" w:rsidRDefault="007371D7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A842F4" w:rsidRPr="00F811FB" w:rsidRDefault="00A842F4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7371D7" w:rsidRPr="00F811FB" w:rsidRDefault="007371D7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6666"/>
                <w:sz w:val="22"/>
                <w:szCs w:val="22"/>
              </w:rPr>
            </w:pPr>
          </w:p>
        </w:tc>
      </w:tr>
      <w:tr w:rsidR="00A842F4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A842F4" w:rsidRPr="007371D7" w:rsidRDefault="00A842F4" w:rsidP="000E3031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F4">
              <w:rPr>
                <w:rFonts w:asciiTheme="minorHAnsi" w:hAnsiTheme="minorHAnsi" w:cstheme="minorHAnsi"/>
                <w:b/>
                <w:sz w:val="20"/>
                <w:szCs w:val="20"/>
              </w:rPr>
              <w:t>Stand der Forschung</w:t>
            </w:r>
            <w:r w:rsid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Die Fragestellung </w:t>
            </w:r>
          </w:p>
        </w:tc>
      </w:tr>
      <w:tr w:rsidR="00A842F4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A842F4" w:rsidRDefault="00A842F4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A842F4" w:rsidRPr="00F811FB" w:rsidRDefault="00A842F4" w:rsidP="00A842F4">
            <w:pPr>
              <w:tabs>
                <w:tab w:val="left" w:pos="284"/>
              </w:tabs>
              <w:spacing w:before="60" w:line="360" w:lineRule="auto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1,5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A842F4" w:rsidRPr="00F811FB" w:rsidRDefault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6666"/>
                <w:sz w:val="22"/>
                <w:szCs w:val="22"/>
              </w:rPr>
            </w:pPr>
          </w:p>
        </w:tc>
      </w:tr>
      <w:tr w:rsidR="00A842F4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2F4">
              <w:rPr>
                <w:rFonts w:asciiTheme="minorHAnsi" w:hAnsiTheme="minorHAnsi" w:cstheme="minorHAnsi"/>
                <w:b/>
                <w:sz w:val="20"/>
                <w:szCs w:val="20"/>
              </w:rPr>
              <w:t>Literatur zum Stand der Forschung</w:t>
            </w:r>
          </w:p>
        </w:tc>
      </w:tr>
      <w:tr w:rsidR="00A842F4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A842F4" w:rsidRDefault="00A842F4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A842F4" w:rsidRPr="00F811FB" w:rsidRDefault="00A842F4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 xml:space="preserve">Arial 10 </w:t>
            </w:r>
            <w:proofErr w:type="spellStart"/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>, 1 zeilig. Muster: Mustermann AL, … (2009) Titel der Arbeit. Nature 999: 10-111</w:t>
            </w:r>
            <w:r w:rsidRPr="00A842F4">
              <w:rPr>
                <w:rFonts w:ascii="Arial" w:hAnsi="Arial" w:cs="Arial"/>
                <w:color w:val="92D050"/>
                <w:sz w:val="20"/>
                <w:szCs w:val="20"/>
              </w:rPr>
              <w:t xml:space="preserve">. </w:t>
            </w:r>
          </w:p>
          <w:p w:rsidR="00A842F4" w:rsidRPr="00A842F4" w:rsidRDefault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A842F4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A842F4" w:rsidRPr="007371D7" w:rsidRDefault="00A842F4" w:rsidP="00A842F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Arbeitshypothese und Ziele</w:t>
            </w:r>
            <w:r w:rsid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des Projekts</w:t>
            </w:r>
          </w:p>
        </w:tc>
      </w:tr>
      <w:tr w:rsidR="00A842F4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A842F4" w:rsidRPr="00A842F4" w:rsidRDefault="00A842F4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DF1511" w:rsidRPr="00A842F4" w:rsidRDefault="00DF1511" w:rsidP="00DF1511">
            <w:pPr>
              <w:tabs>
                <w:tab w:val="left" w:pos="284"/>
              </w:tabs>
              <w:spacing w:before="60" w:line="360" w:lineRule="auto"/>
              <w:ind w:right="-11"/>
              <w:rPr>
                <w:rFonts w:ascii="Arial" w:hAnsi="Arial" w:cs="Arial"/>
                <w:color w:val="92D050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1,5 zeilig</w:t>
            </w:r>
          </w:p>
          <w:p w:rsidR="00A842F4" w:rsidRPr="00A842F4" w:rsidRDefault="00A842F4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DF1511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DF1511" w:rsidRPr="007371D7" w:rsidRDefault="00DF1511" w:rsidP="00AA173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Eigene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spezifische Publikationen</w:t>
            </w:r>
            <w:r w:rsidR="000E30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(publizierte Vorarbeiten)</w:t>
            </w:r>
          </w:p>
        </w:tc>
      </w:tr>
      <w:tr w:rsidR="00DF1511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A842F4" w:rsidRDefault="00DF1511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DF1511" w:rsidRPr="00F811FB" w:rsidRDefault="00DF1511" w:rsidP="00DF1511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6666"/>
                <w:sz w:val="20"/>
                <w:szCs w:val="20"/>
              </w:rPr>
            </w:pPr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 xml:space="preserve">Arial 10 </w:t>
            </w:r>
            <w:proofErr w:type="spellStart"/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>, 1 zeilig. Muster: Mustermann AL, … (2009) Titel der Arbeit. Nature 999: 10-111. [IF 201</w:t>
            </w:r>
            <w:r w:rsidR="000E3031" w:rsidRPr="00F811FB">
              <w:rPr>
                <w:rFonts w:ascii="Arial" w:hAnsi="Arial" w:cs="Arial"/>
                <w:color w:val="006666"/>
                <w:sz w:val="20"/>
                <w:szCs w:val="20"/>
              </w:rPr>
              <w:t>2</w:t>
            </w:r>
            <w:r w:rsidRPr="00F811FB">
              <w:rPr>
                <w:rFonts w:ascii="Arial" w:hAnsi="Arial" w:cs="Arial"/>
                <w:color w:val="006666"/>
                <w:sz w:val="20"/>
                <w:szCs w:val="20"/>
              </w:rPr>
              <w:t>]</w:t>
            </w:r>
          </w:p>
          <w:p w:rsidR="00DF1511" w:rsidRPr="00A842F4" w:rsidRDefault="00DF1511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DF1511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Arb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eitsprogramm (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Experimentelles Design, 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Patientenkohorte, 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Methoden usw.)</w:t>
            </w:r>
          </w:p>
        </w:tc>
      </w:tr>
      <w:tr w:rsidR="00DF1511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A842F4" w:rsidRDefault="00DF1511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DF1511" w:rsidRPr="00F811FB" w:rsidRDefault="00DF1511" w:rsidP="00DF1511">
            <w:pPr>
              <w:tabs>
                <w:tab w:val="left" w:pos="284"/>
              </w:tabs>
              <w:spacing w:before="60" w:line="360" w:lineRule="auto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1,5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F1511" w:rsidRPr="00A842F4" w:rsidRDefault="00DF1511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DF1511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DF1511" w:rsidRPr="007371D7" w:rsidRDefault="00DF1511" w:rsidP="00AA173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Eigene Vorarbeiten 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des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Antragsteller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mit Publikationen der letzten </w:t>
            </w:r>
            <w:r w:rsidR="00AA173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Jahre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wenn nicht übereinstimmend mit Punkt 5</w:t>
            </w:r>
            <w:r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F1511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A842F4" w:rsidRDefault="00DF1511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DF1511" w:rsidRPr="00F811FB" w:rsidRDefault="00DF1511" w:rsidP="00DF1511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DF1511" w:rsidRPr="00A842F4" w:rsidRDefault="00DF1511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DF1511" w:rsidRPr="007371D7" w:rsidTr="00FF77A5">
        <w:trPr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0037" w:type="dxa"/>
            <w:gridSpan w:val="5"/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Externe Kooperationen 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/Industrie) unter Angabe der experimentellen Beteiligung</w:t>
            </w:r>
          </w:p>
        </w:tc>
      </w:tr>
      <w:tr w:rsidR="00DF1511" w:rsidTr="00FF77A5">
        <w:trPr>
          <w:trHeight w:val="701"/>
          <w:jc w:val="center"/>
        </w:trPr>
        <w:tc>
          <w:tcPr>
            <w:tcW w:w="307" w:type="dxa"/>
            <w:shd w:val="clear" w:color="auto" w:fill="F2F2F2" w:themeFill="background1" w:themeFillShade="F2"/>
          </w:tcPr>
          <w:p w:rsidR="00DF1511" w:rsidRPr="00A842F4" w:rsidRDefault="00DF1511">
            <w:pPr>
              <w:tabs>
                <w:tab w:val="left" w:pos="284"/>
              </w:tabs>
              <w:spacing w:before="6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7" w:type="dxa"/>
            <w:gridSpan w:val="5"/>
          </w:tcPr>
          <w:p w:rsidR="00DF1511" w:rsidRPr="00F811FB" w:rsidRDefault="00DF1511" w:rsidP="00DF1511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Arial 11 </w:t>
            </w:r>
            <w:proofErr w:type="spellStart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pkt</w:t>
            </w:r>
            <w:proofErr w:type="spellEnd"/>
            <w:r w:rsidRPr="00F811FB">
              <w:rPr>
                <w:rFonts w:ascii="Arial" w:hAnsi="Arial" w:cs="Arial"/>
                <w:color w:val="006666"/>
                <w:sz w:val="22"/>
                <w:szCs w:val="22"/>
              </w:rPr>
              <w:t>, 1 zeilig</w:t>
            </w:r>
            <w:r w:rsidR="00F811FB">
              <w:rPr>
                <w:rFonts w:ascii="Arial" w:hAnsi="Arial" w:cs="Arial"/>
                <w:color w:val="006666"/>
                <w:sz w:val="22"/>
                <w:szCs w:val="22"/>
              </w:rPr>
              <w:t xml:space="preserve"> </w:t>
            </w:r>
          </w:p>
          <w:p w:rsidR="00DF1511" w:rsidRPr="00A842F4" w:rsidRDefault="00DF1511" w:rsidP="00A842F4">
            <w:pPr>
              <w:tabs>
                <w:tab w:val="left" w:pos="284"/>
              </w:tabs>
              <w:spacing w:before="60"/>
              <w:ind w:right="-11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</w:tr>
      <w:tr w:rsidR="00DF1511" w:rsidRPr="007371D7" w:rsidTr="00FF77A5">
        <w:trPr>
          <w:jc w:val="center"/>
        </w:trPr>
        <w:tc>
          <w:tcPr>
            <w:tcW w:w="307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1511" w:rsidRPr="007371D7" w:rsidRDefault="00DF1511" w:rsidP="00DF1511">
            <w:pPr>
              <w:tabs>
                <w:tab w:val="left" w:pos="284"/>
              </w:tabs>
              <w:ind w:right="-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0037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1511" w:rsidRPr="007371D7" w:rsidRDefault="00AA1734" w:rsidP="00AA1734">
            <w:pPr>
              <w:tabs>
                <w:tab w:val="left" w:pos="284"/>
              </w:tabs>
              <w:ind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Mögliche eigene</w:t>
            </w:r>
            <w:r w:rsidR="00DF1511"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Drittmittelförderung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 </w:t>
            </w:r>
            <w:r w:rsidR="00DF1511"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>Antragsteller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F1511" w:rsidRPr="00DF15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F77A5" w:rsidTr="00FF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F77A5" w:rsidRPr="00FF77A5" w:rsidRDefault="00FF77A5" w:rsidP="00FF77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>Projektleitung</w:t>
            </w:r>
          </w:p>
        </w:tc>
        <w:tc>
          <w:tcPr>
            <w:tcW w:w="41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F77A5" w:rsidRPr="00FF77A5" w:rsidRDefault="00FF77A5" w:rsidP="00FF77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>Titel des Vorhabens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F77A5" w:rsidRPr="00FF77A5" w:rsidRDefault="00FF77A5" w:rsidP="00FF77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>Förder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organisation und -</w:t>
            </w: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nummer 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F77A5" w:rsidRPr="00FF77A5" w:rsidRDefault="00FF77A5" w:rsidP="00FF77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Laufzeit des Projektes </w:t>
            </w:r>
          </w:p>
        </w:tc>
        <w:tc>
          <w:tcPr>
            <w:tcW w:w="1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F77A5" w:rsidRPr="00FF77A5" w:rsidRDefault="00FF77A5" w:rsidP="00FF77A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7A5">
              <w:rPr>
                <w:rFonts w:asciiTheme="minorHAnsi" w:hAnsiTheme="minorHAnsi" w:cstheme="minorHAnsi"/>
                <w:b/>
                <w:sz w:val="18"/>
                <w:szCs w:val="18"/>
              </w:rPr>
              <w:t>Fördersumme pro Jahr</w:t>
            </w:r>
          </w:p>
        </w:tc>
      </w:tr>
      <w:tr w:rsidR="00FF77A5" w:rsidRPr="00FF77A5" w:rsidTr="00FF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811FB" w:rsidRDefault="00FF77A5" w:rsidP="00FF77A5">
            <w:pPr>
              <w:spacing w:before="60" w:after="60"/>
              <w:rPr>
                <w:rFonts w:asciiTheme="minorHAnsi" w:hAnsiTheme="minorHAnsi" w:cstheme="minorHAnsi"/>
                <w:color w:val="006666"/>
                <w:sz w:val="18"/>
                <w:szCs w:val="18"/>
              </w:rPr>
            </w:pP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Mustermann, M.</w:t>
            </w:r>
          </w:p>
        </w:tc>
        <w:tc>
          <w:tcPr>
            <w:tcW w:w="41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811FB" w:rsidRDefault="00FF77A5" w:rsidP="00AA1734">
            <w:pPr>
              <w:spacing w:before="60" w:after="60"/>
              <w:rPr>
                <w:rFonts w:asciiTheme="minorHAnsi" w:hAnsiTheme="minorHAnsi" w:cstheme="minorHAnsi"/>
                <w:color w:val="006666"/>
                <w:sz w:val="18"/>
                <w:szCs w:val="18"/>
              </w:rPr>
            </w:pP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Tit</w:t>
            </w:r>
            <w:r w:rsidR="00AA1734"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e</w:t>
            </w: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l</w:t>
            </w: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811FB" w:rsidRDefault="00FF77A5" w:rsidP="00FF77A5">
            <w:pPr>
              <w:spacing w:before="60" w:after="60"/>
              <w:rPr>
                <w:rFonts w:asciiTheme="minorHAnsi" w:hAnsiTheme="minorHAnsi" w:cstheme="minorHAnsi"/>
                <w:color w:val="006666"/>
                <w:sz w:val="18"/>
                <w:szCs w:val="18"/>
              </w:rPr>
            </w:pP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DFG, Mu333/3-3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811FB" w:rsidRDefault="00FF77A5" w:rsidP="00FF77A5">
            <w:pPr>
              <w:spacing w:before="60" w:after="60"/>
              <w:rPr>
                <w:rFonts w:asciiTheme="minorHAnsi" w:hAnsiTheme="minorHAnsi" w:cstheme="minorHAnsi"/>
                <w:color w:val="006666"/>
                <w:sz w:val="18"/>
                <w:szCs w:val="18"/>
              </w:rPr>
            </w:pP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01/2011-12/2012</w:t>
            </w:r>
          </w:p>
        </w:tc>
        <w:tc>
          <w:tcPr>
            <w:tcW w:w="1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811FB" w:rsidRDefault="00FF77A5" w:rsidP="00FF77A5">
            <w:pPr>
              <w:spacing w:before="60" w:after="60"/>
              <w:rPr>
                <w:rFonts w:asciiTheme="minorHAnsi" w:hAnsiTheme="minorHAnsi" w:cstheme="minorHAnsi"/>
                <w:color w:val="006666"/>
                <w:sz w:val="18"/>
                <w:szCs w:val="18"/>
              </w:rPr>
            </w:pPr>
            <w:r w:rsidRPr="00F811FB">
              <w:rPr>
                <w:rFonts w:asciiTheme="minorHAnsi" w:hAnsiTheme="minorHAnsi" w:cstheme="minorHAnsi"/>
                <w:color w:val="006666"/>
                <w:sz w:val="18"/>
                <w:szCs w:val="18"/>
              </w:rPr>
              <w:t>100.000 €</w:t>
            </w:r>
          </w:p>
        </w:tc>
      </w:tr>
      <w:tr w:rsidR="00FF77A5" w:rsidRPr="00FF77A5" w:rsidTr="00FF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7A5" w:rsidRPr="00FF77A5" w:rsidTr="00FF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77A5" w:rsidRPr="00FF77A5" w:rsidTr="00FF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F77A5" w:rsidRPr="00FF77A5" w:rsidRDefault="00FF77A5" w:rsidP="00FF77A5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B4B4B" w:rsidRDefault="003B4B4B" w:rsidP="00F87B95">
      <w:pPr>
        <w:tabs>
          <w:tab w:val="left" w:pos="284"/>
        </w:tabs>
        <w:spacing w:before="60"/>
        <w:ind w:right="-11"/>
        <w:rPr>
          <w:rFonts w:ascii="Arial" w:hAnsi="Arial" w:cs="Arial"/>
          <w:sz w:val="20"/>
          <w:szCs w:val="16"/>
        </w:rPr>
      </w:pPr>
    </w:p>
    <w:sectPr w:rsidR="003B4B4B" w:rsidSect="00F87B95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A5" w:rsidRDefault="00FF77A5">
      <w:r>
        <w:separator/>
      </w:r>
    </w:p>
  </w:endnote>
  <w:endnote w:type="continuationSeparator" w:id="0">
    <w:p w:rsidR="00FF77A5" w:rsidRDefault="00F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A5" w:rsidRPr="00DD1D9B" w:rsidRDefault="00FF77A5">
    <w:pPr>
      <w:pStyle w:val="Fuzeile"/>
      <w:jc w:val="right"/>
      <w:rPr>
        <w:rFonts w:ascii="Arial" w:hAnsi="Arial" w:cs="Arial"/>
      </w:rPr>
    </w:pPr>
    <w:r w:rsidRPr="00DD1D9B">
      <w:rPr>
        <w:rFonts w:ascii="Arial" w:hAnsi="Arial" w:cs="Arial"/>
      </w:rPr>
      <w:fldChar w:fldCharType="begin"/>
    </w:r>
    <w:r w:rsidRPr="00DD1D9B">
      <w:rPr>
        <w:rFonts w:ascii="Arial" w:hAnsi="Arial" w:cs="Arial"/>
      </w:rPr>
      <w:instrText>PAGE   \* MERGEFORMAT</w:instrText>
    </w:r>
    <w:r w:rsidRPr="00DD1D9B">
      <w:rPr>
        <w:rFonts w:ascii="Arial" w:hAnsi="Arial" w:cs="Arial"/>
      </w:rPr>
      <w:fldChar w:fldCharType="separate"/>
    </w:r>
    <w:r w:rsidR="00F811FB">
      <w:rPr>
        <w:rFonts w:ascii="Arial" w:hAnsi="Arial" w:cs="Arial"/>
        <w:noProof/>
      </w:rPr>
      <w:t>1</w:t>
    </w:r>
    <w:r w:rsidRPr="00DD1D9B">
      <w:rPr>
        <w:rFonts w:ascii="Arial" w:hAnsi="Arial" w:cs="Arial"/>
      </w:rPr>
      <w:fldChar w:fldCharType="end"/>
    </w:r>
  </w:p>
  <w:p w:rsidR="00FF77A5" w:rsidRPr="00DD1D9B" w:rsidRDefault="00FF77A5" w:rsidP="00DD1D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A5" w:rsidRDefault="00FF77A5">
      <w:r>
        <w:separator/>
      </w:r>
    </w:p>
  </w:footnote>
  <w:footnote w:type="continuationSeparator" w:id="0">
    <w:p w:rsidR="00FF77A5" w:rsidRDefault="00FF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A5" w:rsidRDefault="00FF77A5" w:rsidP="00F87B95">
    <w:pPr>
      <w:pStyle w:val="Kopfzeile"/>
      <w:shd w:val="clear" w:color="auto" w:fill="FFFFFF"/>
      <w:tabs>
        <w:tab w:val="clear" w:pos="4536"/>
        <w:tab w:val="clear" w:pos="9072"/>
        <w:tab w:val="right" w:pos="9486"/>
        <w:tab w:val="right" w:pos="95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56BFA" wp14:editId="62CC361A">
              <wp:simplePos x="0" y="0"/>
              <wp:positionH relativeFrom="column">
                <wp:posOffset>2632710</wp:posOffset>
              </wp:positionH>
              <wp:positionV relativeFrom="paragraph">
                <wp:posOffset>42545</wp:posOffset>
              </wp:positionV>
              <wp:extent cx="3785235" cy="508000"/>
              <wp:effectExtent l="0" t="0" r="5715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23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7A5" w:rsidRPr="009B704E" w:rsidRDefault="00FF77A5" w:rsidP="00232245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008000"/>
                            </w:rPr>
                          </w:pPr>
                          <w:r w:rsidRPr="00F811FB">
                            <w:rPr>
                              <w:rFonts w:ascii="Arial" w:hAnsi="Arial" w:cs="Arial"/>
                              <w:b/>
                              <w:color w:val="006666"/>
                              <w:sz w:val="36"/>
                              <w:szCs w:val="36"/>
                            </w:rPr>
                            <w:t>IZKF</w:t>
                          </w:r>
                          <w:r w:rsidRPr="00AA1734">
                            <w:rPr>
                              <w:rFonts w:ascii="Arial" w:hAnsi="Arial" w:cs="Arial"/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="000E3031" w:rsidRPr="00AA1734">
                            <w:rPr>
                              <w:rFonts w:ascii="Arial" w:hAnsi="Arial" w:cs="Arial"/>
                              <w:b/>
                              <w:color w:val="943634"/>
                              <w:sz w:val="36"/>
                              <w:szCs w:val="36"/>
                            </w:rPr>
                            <w:t>SEED.</w:t>
                          </w:r>
                          <w:r w:rsidR="000E3031" w:rsidRPr="006055DB">
                            <w:rPr>
                              <w:rFonts w:ascii="Arial" w:hAnsi="Arial" w:cs="Arial"/>
                              <w:b/>
                              <w:color w:val="943634"/>
                              <w:sz w:val="18"/>
                              <w:szCs w:val="18"/>
                            </w:rPr>
                            <w:t>project</w:t>
                          </w:r>
                          <w:r w:rsidR="000E3031">
                            <w:rPr>
                              <w:rFonts w:ascii="Arial" w:hAnsi="Arial" w:cs="Arial"/>
                              <w:b/>
                              <w:color w:val="943634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</w:p>
                        <w:p w:rsidR="00FF77A5" w:rsidRPr="00F811FB" w:rsidRDefault="00FF77A5" w:rsidP="00232245">
                          <w:pPr>
                            <w:jc w:val="right"/>
                            <w:rPr>
                              <w:color w:val="006666"/>
                            </w:rPr>
                          </w:pPr>
                          <w:r w:rsidRPr="00F811FB">
                            <w:rPr>
                              <w:rFonts w:ascii="Arial" w:hAnsi="Arial" w:cs="Arial"/>
                              <w:color w:val="006666"/>
                              <w:sz w:val="20"/>
                              <w:szCs w:val="20"/>
                            </w:rPr>
                            <w:t>Begutachtungsverfahren 201</w:t>
                          </w:r>
                          <w:r w:rsidR="00F811FB" w:rsidRPr="00F811FB">
                            <w:rPr>
                              <w:rFonts w:ascii="Arial" w:hAnsi="Arial" w:cs="Arial"/>
                              <w:color w:val="006666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56B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.3pt;margin-top:3.35pt;width:298.05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" stroked="f">
              <v:textbox>
                <w:txbxContent>
                  <w:p w:rsidR="00FF77A5" w:rsidRPr="009B704E" w:rsidRDefault="00FF77A5" w:rsidP="00232245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008000"/>
                      </w:rPr>
                    </w:pPr>
                    <w:r w:rsidRPr="00F811FB">
                      <w:rPr>
                        <w:rFonts w:ascii="Arial" w:hAnsi="Arial" w:cs="Arial"/>
                        <w:b/>
                        <w:color w:val="006666"/>
                        <w:sz w:val="36"/>
                        <w:szCs w:val="36"/>
                      </w:rPr>
                      <w:t>IZKF</w:t>
                    </w:r>
                    <w:r w:rsidRPr="00AA1734">
                      <w:rPr>
                        <w:rFonts w:ascii="Arial" w:hAnsi="Arial" w:cs="Arial"/>
                        <w:b/>
                        <w:color w:val="00800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0E3031" w:rsidRPr="00AA1734">
                      <w:rPr>
                        <w:rFonts w:ascii="Arial" w:hAnsi="Arial" w:cs="Arial"/>
                        <w:b/>
                        <w:color w:val="943634"/>
                        <w:sz w:val="36"/>
                        <w:szCs w:val="36"/>
                      </w:rPr>
                      <w:t>SEED.</w:t>
                    </w:r>
                    <w:r w:rsidR="000E3031" w:rsidRPr="006055DB">
                      <w:rPr>
                        <w:rFonts w:ascii="Arial" w:hAnsi="Arial" w:cs="Arial"/>
                        <w:b/>
                        <w:color w:val="943634"/>
                        <w:sz w:val="18"/>
                        <w:szCs w:val="18"/>
                      </w:rPr>
                      <w:t>project</w:t>
                    </w:r>
                    <w:r w:rsidR="000E3031">
                      <w:rPr>
                        <w:rFonts w:ascii="Arial" w:hAnsi="Arial" w:cs="Arial"/>
                        <w:b/>
                        <w:color w:val="943634"/>
                        <w:sz w:val="18"/>
                        <w:szCs w:val="18"/>
                      </w:rPr>
                      <w:t>s</w:t>
                    </w:r>
                    <w:proofErr w:type="spellEnd"/>
                  </w:p>
                  <w:p w:rsidR="00FF77A5" w:rsidRPr="00F811FB" w:rsidRDefault="00FF77A5" w:rsidP="00232245">
                    <w:pPr>
                      <w:jc w:val="right"/>
                      <w:rPr>
                        <w:color w:val="006666"/>
                      </w:rPr>
                    </w:pPr>
                    <w:r w:rsidRPr="00F811FB">
                      <w:rPr>
                        <w:rFonts w:ascii="Arial" w:hAnsi="Arial" w:cs="Arial"/>
                        <w:color w:val="006666"/>
                        <w:sz w:val="20"/>
                        <w:szCs w:val="20"/>
                      </w:rPr>
                      <w:t>Begutachtungsverfahren 201</w:t>
                    </w:r>
                    <w:r w:rsidR="00F811FB" w:rsidRPr="00F811FB">
                      <w:rPr>
                        <w:rFonts w:ascii="Arial" w:hAnsi="Arial" w:cs="Arial"/>
                        <w:color w:val="006666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F811FB">
      <w:rPr>
        <w:rFonts w:ascii="Arial" w:hAnsi="Arial" w:cs="Arial"/>
        <w:noProof/>
        <w:sz w:val="20"/>
        <w:szCs w:val="20"/>
      </w:rPr>
      <w:drawing>
        <wp:inline distT="0" distB="0" distL="0" distR="0">
          <wp:extent cx="1801368" cy="426720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ZKF_Logo_4c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7A5" w:rsidRPr="00232245" w:rsidRDefault="00FF77A5" w:rsidP="00F87B95">
    <w:pPr>
      <w:pStyle w:val="Kopfzeile"/>
      <w:shd w:val="clear" w:color="auto" w:fill="FFFFFF"/>
      <w:tabs>
        <w:tab w:val="clear" w:pos="4536"/>
        <w:tab w:val="clear" w:pos="9072"/>
        <w:tab w:val="right" w:pos="9923"/>
      </w:tabs>
      <w:rPr>
        <w:rFonts w:ascii="Arial" w:hAnsi="Arial" w:cs="Arial"/>
        <w:color w:val="008000"/>
        <w:sz w:val="16"/>
        <w:szCs w:val="16"/>
      </w:rPr>
    </w:pPr>
    <w:r w:rsidRPr="0023224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Vordruck </w:t>
    </w:r>
    <w:r w:rsidR="000E3031">
      <w:rPr>
        <w:rFonts w:ascii="Arial" w:hAnsi="Arial" w:cs="Arial"/>
        <w:sz w:val="16"/>
        <w:szCs w:val="16"/>
      </w:rPr>
      <w:t>SEED</w:t>
    </w:r>
    <w:r>
      <w:rPr>
        <w:rFonts w:ascii="Arial" w:hAnsi="Arial" w:cs="Arial"/>
        <w:sz w:val="16"/>
        <w:szCs w:val="16"/>
      </w:rPr>
      <w:t>-A</w:t>
    </w:r>
  </w:p>
  <w:p w:rsidR="00FF77A5" w:rsidRPr="008D2607" w:rsidRDefault="00F87B95" w:rsidP="00F87B95">
    <w:pPr>
      <w:pStyle w:val="Kopfzeile"/>
      <w:pBdr>
        <w:top w:val="single" w:sz="18" w:space="13" w:color="808080"/>
      </w:pBdr>
      <w:tabs>
        <w:tab w:val="clear" w:pos="4536"/>
        <w:tab w:val="left" w:pos="8470"/>
      </w:tabs>
      <w:rPr>
        <w:rFonts w:ascii="Courier New" w:hAnsi="Courier New" w:cs="Courier New"/>
        <w:b/>
        <w:color w:val="FF0000"/>
        <w:sz w:val="18"/>
        <w:szCs w:val="18"/>
      </w:rPr>
    </w:pPr>
    <w:r>
      <w:rPr>
        <w:rFonts w:ascii="Courier New" w:hAnsi="Courier New" w:cs="Courier New"/>
        <w:b/>
        <w:color w:val="FF0000"/>
        <w:sz w:val="18"/>
        <w:szCs w:val="18"/>
      </w:rPr>
      <w:tab/>
    </w:r>
    <w:r>
      <w:rPr>
        <w:rFonts w:ascii="Courier New" w:hAnsi="Courier New" w:cs="Courier New"/>
        <w:b/>
        <w:color w:val="FF0000"/>
        <w:sz w:val="18"/>
        <w:szCs w:val="18"/>
      </w:rPr>
      <w:tab/>
    </w:r>
  </w:p>
  <w:p w:rsidR="00FF77A5" w:rsidRPr="0062529C" w:rsidRDefault="00FF77A5" w:rsidP="00FF77A5">
    <w:pPr>
      <w:pStyle w:val="Kopfzeile"/>
      <w:pBdr>
        <w:top w:val="single" w:sz="18" w:space="13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07E3C"/>
    <w:rsid w:val="000877E3"/>
    <w:rsid w:val="000C359A"/>
    <w:rsid w:val="000E3031"/>
    <w:rsid w:val="00144BFD"/>
    <w:rsid w:val="00187F7E"/>
    <w:rsid w:val="001F27BF"/>
    <w:rsid w:val="00214651"/>
    <w:rsid w:val="00224A7E"/>
    <w:rsid w:val="00232245"/>
    <w:rsid w:val="003147D4"/>
    <w:rsid w:val="003303B3"/>
    <w:rsid w:val="003B4B4B"/>
    <w:rsid w:val="004D0E36"/>
    <w:rsid w:val="005026CC"/>
    <w:rsid w:val="00530EEC"/>
    <w:rsid w:val="005B6277"/>
    <w:rsid w:val="0062529C"/>
    <w:rsid w:val="0067778B"/>
    <w:rsid w:val="007007BA"/>
    <w:rsid w:val="00714C61"/>
    <w:rsid w:val="007371D7"/>
    <w:rsid w:val="008158AA"/>
    <w:rsid w:val="008213C5"/>
    <w:rsid w:val="00840949"/>
    <w:rsid w:val="00841CBC"/>
    <w:rsid w:val="008B7EA7"/>
    <w:rsid w:val="008D2607"/>
    <w:rsid w:val="008D65BE"/>
    <w:rsid w:val="00915762"/>
    <w:rsid w:val="009B704E"/>
    <w:rsid w:val="009C3A84"/>
    <w:rsid w:val="00A7556E"/>
    <w:rsid w:val="00A842F4"/>
    <w:rsid w:val="00AA1734"/>
    <w:rsid w:val="00AB6910"/>
    <w:rsid w:val="00B13DB0"/>
    <w:rsid w:val="00B56889"/>
    <w:rsid w:val="00BA0187"/>
    <w:rsid w:val="00C50ADE"/>
    <w:rsid w:val="00CD65BE"/>
    <w:rsid w:val="00CF070A"/>
    <w:rsid w:val="00D00F11"/>
    <w:rsid w:val="00D360DE"/>
    <w:rsid w:val="00DD1D9B"/>
    <w:rsid w:val="00DF1511"/>
    <w:rsid w:val="00F811FB"/>
    <w:rsid w:val="00F87B95"/>
    <w:rsid w:val="00FE0EC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B30C054E-B91E-42F3-A4F5-4D3529C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5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character" w:customStyle="1" w:styleId="FuzeileZchn">
    <w:name w:val="Fußzeile Zchn"/>
    <w:link w:val="Fuzeile"/>
    <w:uiPriority w:val="99"/>
    <w:rsid w:val="00DD1D9B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A8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21CA-7925-4F6F-86B1-E185AE78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eines Forschungsprojektes durch das IZKF Münster</vt:lpstr>
    </vt:vector>
  </TitlesOfParts>
  <Company>Universitätsklinikum Münster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Naskar, Rita</cp:lastModifiedBy>
  <cp:revision>3</cp:revision>
  <cp:lastPrinted>2012-12-20T16:07:00Z</cp:lastPrinted>
  <dcterms:created xsi:type="dcterms:W3CDTF">2015-11-06T14:10:00Z</dcterms:created>
  <dcterms:modified xsi:type="dcterms:W3CDTF">2017-12-06T14:32:00Z</dcterms:modified>
</cp:coreProperties>
</file>