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E98B8" w14:textId="77777777" w:rsidR="00580D57" w:rsidRDefault="00580D57" w:rsidP="00420122">
      <w:pPr>
        <w:pStyle w:val="berschrift1"/>
        <w:spacing w:after="120"/>
      </w:pPr>
      <w:r w:rsidRPr="00580D57">
        <w:t>Lehrverzeichnis</w:t>
      </w:r>
    </w:p>
    <w:p w14:paraId="33B40CDA" w14:textId="77777777" w:rsidR="00580D57" w:rsidRDefault="00580D57" w:rsidP="00847570">
      <w:pPr>
        <w:pStyle w:val="Untertitel"/>
        <w:spacing w:after="120"/>
      </w:pPr>
      <w:r w:rsidRPr="00580D57">
        <w:t>Nachweise über den anerkennungsfähigen Unterricht unter Angabe der Veranstaltungsart (curricular/extracurricular) und ggf. Teilnehmerlisten</w:t>
      </w:r>
      <w:r>
        <w:t>.</w:t>
      </w:r>
    </w:p>
    <w:p w14:paraId="1809AFC6" w14:textId="77777777" w:rsidR="00580D57" w:rsidRDefault="00580D57" w:rsidP="00420122">
      <w:pPr>
        <w:pStyle w:val="berschrift2"/>
        <w:spacing w:after="120"/>
      </w:pPr>
      <w:r>
        <w:t xml:space="preserve">Lehrtätigkeit: </w:t>
      </w:r>
    </w:p>
    <w:p w14:paraId="281945E0" w14:textId="77777777" w:rsidR="00580D57" w:rsidRPr="006D2104" w:rsidRDefault="00580D57" w:rsidP="00420122">
      <w:pPr>
        <w:spacing w:after="120"/>
        <w:jc w:val="both"/>
        <w:rPr>
          <w:sz w:val="24"/>
        </w:rPr>
      </w:pPr>
      <w:r w:rsidRPr="006D2104">
        <w:rPr>
          <w:sz w:val="24"/>
        </w:rPr>
        <w:t>Für den Nachweis einer adäquaten Lehrtätigkeit ist die Teilnahme an der Ausbildung Studierender nach Möglichkeit im Rahmen von curricularen Lehrveranstaltungen für die Dauer von mindestens 4 Semestern, davon mindestens 2 Semester an der Medizinischen Fakultät Münster notwendig. Die Anzahl der pro Semester nachzuweisenden Stunden einer Präsenzlehre bemisst sich gemäß aktueller Lehrverpflichtungsverordnung NRW und dem im Arbeitsvertrag des Antragsstellers ausgewiesenen Lehrdeputat.</w:t>
      </w:r>
    </w:p>
    <w:p w14:paraId="1476E405" w14:textId="77777777" w:rsidR="00580D57" w:rsidRDefault="00580D57" w:rsidP="00420122">
      <w:pPr>
        <w:spacing w:after="120"/>
        <w:jc w:val="both"/>
        <w:rPr>
          <w:sz w:val="24"/>
        </w:rPr>
      </w:pPr>
      <w:r w:rsidRPr="006D2104">
        <w:rPr>
          <w:sz w:val="24"/>
        </w:rPr>
        <w:t>Davon unbenommen ist - auch von nicht universitär angestellten Antragsstellern - eine adäquate Lehrtätigkeit im Umfang von mindestens 8 Punkten eines anerkennungsfähigen Unterrichts gemäß Berechnungsschema nach § 17 der Habilitationsordnung nachzuweisen.</w:t>
      </w:r>
    </w:p>
    <w:p w14:paraId="0779D5E3" w14:textId="77777777" w:rsidR="00477DF8" w:rsidRDefault="00477DF8" w:rsidP="00420122">
      <w:pPr>
        <w:pStyle w:val="berschrift2"/>
        <w:spacing w:after="120"/>
      </w:pPr>
      <w:r>
        <w:t xml:space="preserve">§ 17 (Anerkennungsfähiger Unterricht) </w:t>
      </w:r>
      <w:r w:rsidR="00580D57">
        <w:t>Habilitationsordnung</w:t>
      </w:r>
    </w:p>
    <w:p w14:paraId="4F8E6035" w14:textId="77777777" w:rsidR="00477DF8" w:rsidRPr="00C116B6" w:rsidRDefault="00477DF8" w:rsidP="00420122">
      <w:pPr>
        <w:spacing w:after="120"/>
        <w:rPr>
          <w:sz w:val="24"/>
        </w:rPr>
      </w:pPr>
      <w:r w:rsidRPr="00C116B6">
        <w:rPr>
          <w:sz w:val="24"/>
        </w:rPr>
        <w:t xml:space="preserve">(1) Als für die Aufrechterhaltung der Lehrbefugnis anerkennungsfähiger Unterricht werden mit folgenden Punktzahlen bewertet: </w:t>
      </w:r>
    </w:p>
    <w:p w14:paraId="3C8E5B14" w14:textId="77777777" w:rsidR="00580D57" w:rsidRDefault="00477DF8" w:rsidP="00825012">
      <w:pPr>
        <w:spacing w:after="120"/>
        <w:rPr>
          <w:sz w:val="24"/>
        </w:rPr>
      </w:pPr>
      <w:r w:rsidRPr="006D2104">
        <w:rPr>
          <w:b/>
          <w:sz w:val="24"/>
        </w:rPr>
        <w:t>a) Lehrveranstaltungen</w:t>
      </w:r>
      <w:r w:rsidRPr="00C116B6">
        <w:rPr>
          <w:b/>
          <w:sz w:val="24"/>
        </w:rPr>
        <w:t xml:space="preserve"> in Form eines Präsenzunterrichtes</w:t>
      </w:r>
      <w:r w:rsidRPr="00C116B6">
        <w:rPr>
          <w:sz w:val="24"/>
        </w:rPr>
        <w:t xml:space="preserve"> </w:t>
      </w:r>
    </w:p>
    <w:p w14:paraId="5F62CC04" w14:textId="77777777" w:rsidR="00477DF8" w:rsidRDefault="00477DF8" w:rsidP="00420122">
      <w:pPr>
        <w:spacing w:after="120"/>
        <w:rPr>
          <w:sz w:val="24"/>
        </w:rPr>
      </w:pPr>
      <w:r w:rsidRPr="00C116B6">
        <w:rPr>
          <w:sz w:val="24"/>
        </w:rPr>
        <w:t>Vorlesungen, Praktika, Seminare, mündlich/praktische Prüfungen</w:t>
      </w:r>
      <w:r w:rsidR="00580D57">
        <w:rPr>
          <w:sz w:val="24"/>
        </w:rPr>
        <w:t xml:space="preserve">, mit Ausnahme der </w:t>
      </w:r>
      <w:r w:rsidR="006D2104">
        <w:rPr>
          <w:sz w:val="24"/>
        </w:rPr>
        <w:t>Staatsexamina</w:t>
      </w:r>
      <w:r w:rsidRPr="00C116B6">
        <w:rPr>
          <w:sz w:val="24"/>
        </w:rPr>
        <w:t xml:space="preserve"> oder Jurorentätigkeit in </w:t>
      </w:r>
      <w:r w:rsidR="006D2104">
        <w:rPr>
          <w:sz w:val="24"/>
        </w:rPr>
        <w:t>Auswahl- oder Prüfungsverfahren</w:t>
      </w:r>
      <w:r w:rsidRPr="00C116B6">
        <w:rPr>
          <w:sz w:val="24"/>
        </w:rPr>
        <w:t xml:space="preserve"> </w:t>
      </w:r>
    </w:p>
    <w:p w14:paraId="59BB52E9" w14:textId="77777777" w:rsidR="00477DF8" w:rsidRPr="00C116B6" w:rsidRDefault="00477DF8" w:rsidP="00420122">
      <w:pPr>
        <w:spacing w:after="120"/>
        <w:rPr>
          <w:i/>
          <w:sz w:val="24"/>
        </w:rPr>
      </w:pPr>
      <w:r w:rsidRPr="00C116B6">
        <w:rPr>
          <w:i/>
          <w:sz w:val="24"/>
        </w:rPr>
        <w:t xml:space="preserve">Pro akademischer Unterrichtsstunde: 0,1 Punkte </w:t>
      </w:r>
    </w:p>
    <w:p w14:paraId="6269ED77" w14:textId="77777777" w:rsidR="00477DF8" w:rsidRPr="00C116B6" w:rsidRDefault="00477DF8" w:rsidP="00420122">
      <w:pPr>
        <w:spacing w:after="120"/>
        <w:rPr>
          <w:sz w:val="24"/>
        </w:rPr>
      </w:pPr>
      <w:r w:rsidRPr="00C116B6">
        <w:rPr>
          <w:sz w:val="24"/>
        </w:rPr>
        <w:t xml:space="preserve">Die erreichte Punktzahl ist mit folgenden Anrechnungsfaktoren zu multiplizieren: </w:t>
      </w:r>
    </w:p>
    <w:p w14:paraId="42CEE63C" w14:textId="77777777" w:rsidR="00477DF8" w:rsidRPr="006D2104" w:rsidRDefault="00477DF8" w:rsidP="00825012">
      <w:pPr>
        <w:pStyle w:val="Listenabsatz"/>
        <w:numPr>
          <w:ilvl w:val="0"/>
          <w:numId w:val="4"/>
        </w:numPr>
        <w:spacing w:after="80"/>
        <w:ind w:left="1077" w:hanging="357"/>
        <w:contextualSpacing w:val="0"/>
        <w:rPr>
          <w:sz w:val="24"/>
        </w:rPr>
      </w:pPr>
      <w:r w:rsidRPr="006D2104">
        <w:rPr>
          <w:sz w:val="24"/>
        </w:rPr>
        <w:t xml:space="preserve">Für curriculare Veranstaltungen in den Studiengängen </w:t>
      </w:r>
      <w:r w:rsidR="00420122">
        <w:rPr>
          <w:sz w:val="24"/>
        </w:rPr>
        <w:br/>
      </w:r>
      <w:r w:rsidRPr="006D2104">
        <w:rPr>
          <w:sz w:val="24"/>
        </w:rPr>
        <w:t>Medizin und Zahnmedizin:</w:t>
      </w:r>
      <w:r w:rsidR="00420122">
        <w:rPr>
          <w:sz w:val="24"/>
        </w:rPr>
        <w:t xml:space="preserve"> </w:t>
      </w:r>
      <w:r w:rsidRPr="006D2104">
        <w:rPr>
          <w:sz w:val="24"/>
        </w:rPr>
        <w:t xml:space="preserve">1,0 </w:t>
      </w:r>
    </w:p>
    <w:p w14:paraId="2B9D2E37" w14:textId="77777777" w:rsidR="00477DF8" w:rsidRPr="00420122" w:rsidRDefault="00477DF8" w:rsidP="00825012">
      <w:pPr>
        <w:pStyle w:val="Listenabsatz"/>
        <w:numPr>
          <w:ilvl w:val="0"/>
          <w:numId w:val="4"/>
        </w:numPr>
        <w:spacing w:after="80"/>
        <w:ind w:left="1077" w:hanging="357"/>
        <w:contextualSpacing w:val="0"/>
        <w:rPr>
          <w:sz w:val="24"/>
        </w:rPr>
      </w:pPr>
      <w:r w:rsidRPr="00420122">
        <w:rPr>
          <w:sz w:val="24"/>
        </w:rPr>
        <w:t xml:space="preserve">Für extracurriculare Veranstaltungen mit </w:t>
      </w:r>
      <w:r w:rsidR="00420122" w:rsidRPr="00420122">
        <w:rPr>
          <w:sz w:val="24"/>
        </w:rPr>
        <w:br/>
      </w:r>
      <w:r w:rsidRPr="00420122">
        <w:rPr>
          <w:sz w:val="24"/>
        </w:rPr>
        <w:t xml:space="preserve">mehr als 3 Teilnehmern: </w:t>
      </w:r>
      <w:r w:rsidR="00420122">
        <w:rPr>
          <w:sz w:val="24"/>
        </w:rPr>
        <w:tab/>
      </w:r>
      <w:r w:rsidRPr="00420122">
        <w:rPr>
          <w:sz w:val="24"/>
        </w:rPr>
        <w:t>0,5 (max. 5 P</w:t>
      </w:r>
      <w:r w:rsidR="00420122" w:rsidRPr="00420122">
        <w:rPr>
          <w:sz w:val="24"/>
        </w:rPr>
        <w:t>unkte</w:t>
      </w:r>
      <w:r w:rsidRPr="00420122">
        <w:rPr>
          <w:sz w:val="24"/>
        </w:rPr>
        <w:t xml:space="preserve">) </w:t>
      </w:r>
    </w:p>
    <w:p w14:paraId="1E93204C" w14:textId="77777777" w:rsidR="00477DF8" w:rsidRPr="00420122" w:rsidRDefault="00477DF8" w:rsidP="00825012">
      <w:pPr>
        <w:pStyle w:val="Listenabsatz"/>
        <w:numPr>
          <w:ilvl w:val="0"/>
          <w:numId w:val="4"/>
        </w:numPr>
        <w:spacing w:after="80"/>
        <w:ind w:left="1077" w:hanging="357"/>
        <w:contextualSpacing w:val="0"/>
        <w:rPr>
          <w:sz w:val="24"/>
        </w:rPr>
      </w:pPr>
      <w:r w:rsidRPr="00420122">
        <w:rPr>
          <w:sz w:val="24"/>
        </w:rPr>
        <w:t xml:space="preserve">Für Extracurriculare Veranstaltungen mit </w:t>
      </w:r>
      <w:r w:rsidR="00420122" w:rsidRPr="00420122">
        <w:rPr>
          <w:sz w:val="24"/>
        </w:rPr>
        <w:br/>
      </w:r>
      <w:r w:rsidRPr="00420122">
        <w:rPr>
          <w:sz w:val="24"/>
        </w:rPr>
        <w:t>weniger oder gleich 3 Teilnehmern: 0,25 (max. 3 P</w:t>
      </w:r>
      <w:r w:rsidR="00420122" w:rsidRPr="00420122">
        <w:rPr>
          <w:sz w:val="24"/>
        </w:rPr>
        <w:t>unk</w:t>
      </w:r>
      <w:r w:rsidRPr="00420122">
        <w:rPr>
          <w:sz w:val="24"/>
        </w:rPr>
        <w:t>t</w:t>
      </w:r>
      <w:r w:rsidR="00420122" w:rsidRPr="00420122">
        <w:rPr>
          <w:sz w:val="24"/>
        </w:rPr>
        <w:t>e</w:t>
      </w:r>
      <w:r w:rsidRPr="00420122">
        <w:rPr>
          <w:sz w:val="24"/>
        </w:rPr>
        <w:t xml:space="preserve">) </w:t>
      </w:r>
    </w:p>
    <w:p w14:paraId="718745D0" w14:textId="77777777" w:rsidR="00420122" w:rsidRDefault="00477DF8" w:rsidP="00420122">
      <w:pPr>
        <w:spacing w:after="120"/>
        <w:rPr>
          <w:b/>
          <w:sz w:val="24"/>
        </w:rPr>
      </w:pPr>
      <w:r w:rsidRPr="006D2104">
        <w:rPr>
          <w:b/>
          <w:sz w:val="24"/>
        </w:rPr>
        <w:t xml:space="preserve">b) Betreuung von Hospitationen </w:t>
      </w:r>
    </w:p>
    <w:p w14:paraId="729C03D0" w14:textId="77777777" w:rsidR="00477DF8" w:rsidRPr="00C116B6" w:rsidRDefault="00477DF8" w:rsidP="00420122">
      <w:pPr>
        <w:spacing w:after="120"/>
        <w:rPr>
          <w:sz w:val="24"/>
        </w:rPr>
      </w:pPr>
      <w:r w:rsidRPr="00420122">
        <w:rPr>
          <w:sz w:val="24"/>
        </w:rPr>
        <w:t>Laborpraktika, Famulaturen, Blockpraktika, PJ</w:t>
      </w:r>
      <w:r w:rsidRPr="00C116B6">
        <w:rPr>
          <w:sz w:val="24"/>
        </w:rPr>
        <w:t xml:space="preserve"> </w:t>
      </w:r>
    </w:p>
    <w:p w14:paraId="2293CB61" w14:textId="77777777" w:rsidR="00477DF8" w:rsidRPr="00C116B6" w:rsidRDefault="00477DF8" w:rsidP="00420122">
      <w:pPr>
        <w:spacing w:after="120"/>
        <w:rPr>
          <w:i/>
          <w:sz w:val="24"/>
        </w:rPr>
      </w:pPr>
      <w:r w:rsidRPr="00C116B6">
        <w:rPr>
          <w:i/>
          <w:sz w:val="24"/>
        </w:rPr>
        <w:t>Pro Woche Hospitation und Student: 0,01 Punkte (max. 3 P</w:t>
      </w:r>
      <w:r w:rsidR="00420122">
        <w:rPr>
          <w:i/>
          <w:sz w:val="24"/>
        </w:rPr>
        <w:t>unk</w:t>
      </w:r>
      <w:r w:rsidRPr="00C116B6">
        <w:rPr>
          <w:i/>
          <w:sz w:val="24"/>
        </w:rPr>
        <w:t>t</w:t>
      </w:r>
      <w:r w:rsidR="00420122">
        <w:rPr>
          <w:i/>
          <w:sz w:val="24"/>
        </w:rPr>
        <w:t>e</w:t>
      </w:r>
      <w:r w:rsidRPr="00C116B6">
        <w:rPr>
          <w:i/>
          <w:sz w:val="24"/>
        </w:rPr>
        <w:t xml:space="preserve">) </w:t>
      </w:r>
    </w:p>
    <w:p w14:paraId="2C3DB23B" w14:textId="77777777" w:rsidR="00477DF8" w:rsidRPr="00C116B6" w:rsidRDefault="00477DF8" w:rsidP="00420122">
      <w:pPr>
        <w:spacing w:after="120"/>
        <w:rPr>
          <w:sz w:val="24"/>
        </w:rPr>
      </w:pPr>
      <w:r w:rsidRPr="00C116B6">
        <w:rPr>
          <w:sz w:val="24"/>
        </w:rPr>
        <w:t xml:space="preserve">Für die Anerkennung der extracurricularen Veranstaltungen sowie der Hospitationen ist die Vorlage einer entsprechenden Teilnehmerliste erforderlich, wobei ausschließlich ordentliche Studierende der Westfälischen Wilhelms-Universität Münster gewertet werden. </w:t>
      </w:r>
    </w:p>
    <w:p w14:paraId="3919C18F" w14:textId="77777777" w:rsidR="00477DF8" w:rsidRPr="00C116B6" w:rsidRDefault="00477DF8" w:rsidP="00420122">
      <w:pPr>
        <w:spacing w:after="120"/>
        <w:rPr>
          <w:sz w:val="24"/>
        </w:rPr>
      </w:pPr>
      <w:r w:rsidRPr="00C116B6">
        <w:rPr>
          <w:sz w:val="24"/>
        </w:rPr>
        <w:t xml:space="preserve">(2) Weitere Punkte werden vergeben: </w:t>
      </w:r>
    </w:p>
    <w:p w14:paraId="2FE4B589" w14:textId="77777777" w:rsidR="00477DF8" w:rsidRPr="00C116B6" w:rsidRDefault="00477DF8" w:rsidP="00825012">
      <w:pPr>
        <w:spacing w:after="80"/>
        <w:rPr>
          <w:sz w:val="24"/>
        </w:rPr>
      </w:pPr>
      <w:r w:rsidRPr="00C116B6">
        <w:rPr>
          <w:sz w:val="24"/>
        </w:rPr>
        <w:t xml:space="preserve">a) je 0,5 Punkte für einen Beitrag zu einem anerkannten Lehrbuch </w:t>
      </w:r>
    </w:p>
    <w:p w14:paraId="1FC1543E" w14:textId="77777777" w:rsidR="00477DF8" w:rsidRPr="00C116B6" w:rsidRDefault="00477DF8" w:rsidP="00825012">
      <w:pPr>
        <w:spacing w:after="80"/>
        <w:rPr>
          <w:sz w:val="24"/>
        </w:rPr>
      </w:pPr>
      <w:r w:rsidRPr="00C116B6">
        <w:rPr>
          <w:sz w:val="24"/>
        </w:rPr>
        <w:t xml:space="preserve">b) je 2 Punkte für die Herausgabe eines Lehrbuches </w:t>
      </w:r>
    </w:p>
    <w:p w14:paraId="7C566410" w14:textId="77777777" w:rsidR="00477DF8" w:rsidRPr="00C116B6" w:rsidRDefault="00477DF8" w:rsidP="00825012">
      <w:pPr>
        <w:spacing w:after="80"/>
        <w:rPr>
          <w:sz w:val="24"/>
        </w:rPr>
      </w:pPr>
      <w:r w:rsidRPr="00C116B6">
        <w:rPr>
          <w:sz w:val="24"/>
        </w:rPr>
        <w:t xml:space="preserve">c) je 1 Punkt für eine innovative Leistung auf dem Gebiet der universitären Lehre. </w:t>
      </w:r>
    </w:p>
    <w:p w14:paraId="140D04FB" w14:textId="77777777" w:rsidR="00614A76" w:rsidRDefault="00614A76" w:rsidP="00614A76">
      <w:pPr>
        <w:pStyle w:val="berschrift1"/>
      </w:pPr>
      <w:r>
        <w:rPr>
          <w:rFonts w:ascii="Arial" w:hAnsi="Arial" w:cs="Arial"/>
          <w:b/>
        </w:rPr>
        <w:br w:type="page"/>
      </w:r>
      <w:r w:rsidRPr="00580D57">
        <w:lastRenderedPageBreak/>
        <w:t>Lehrverzeichnis</w:t>
      </w:r>
      <w:r w:rsidR="0022506C">
        <w:t xml:space="preserve"> </w:t>
      </w:r>
      <w:r w:rsidR="0022506C" w:rsidRPr="0022506C">
        <w:t>Zusammenfassung</w:t>
      </w:r>
    </w:p>
    <w:p w14:paraId="672A6659" w14:textId="77777777" w:rsidR="00614A76" w:rsidRDefault="00614A76">
      <w:pPr>
        <w:rPr>
          <w:rFonts w:ascii="Arial" w:hAnsi="Arial" w:cs="Arial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48"/>
        <w:gridCol w:w="1049"/>
        <w:gridCol w:w="992"/>
      </w:tblGrid>
      <w:tr w:rsidR="00E60490" w14:paraId="468DB2B8" w14:textId="77777777" w:rsidTr="00E60490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501D" w14:textId="77777777" w:rsidR="00E60490" w:rsidRDefault="00E604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DC098" w14:textId="77777777" w:rsidR="00E60490" w:rsidRPr="00847570" w:rsidRDefault="00E60490" w:rsidP="008475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t>Anzahl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4E5CB" w14:textId="77777777" w:rsidR="00E60490" w:rsidRPr="00847570" w:rsidRDefault="00E60490" w:rsidP="008475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t>Punkte</w:t>
            </w:r>
          </w:p>
        </w:tc>
      </w:tr>
      <w:tr w:rsidR="00E60490" w14:paraId="0E140DAD" w14:textId="77777777" w:rsidTr="00E60490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FCB65" w14:textId="77777777" w:rsidR="006D2104" w:rsidRPr="00847570" w:rsidRDefault="00E60490" w:rsidP="006D2104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847570">
              <w:rPr>
                <w:rFonts w:asciiTheme="majorHAnsi" w:hAnsiTheme="majorHAnsi" w:cstheme="majorHAnsi"/>
              </w:rPr>
              <w:t>Lehrveranstaltungen in Form eines Präsenzunterrichtes, pro akademischer Unterrichtsstunde (0,1 P</w:t>
            </w:r>
            <w:r w:rsidR="00847570" w:rsidRPr="00847570">
              <w:rPr>
                <w:rFonts w:asciiTheme="majorHAnsi" w:hAnsiTheme="majorHAnsi" w:cstheme="majorHAnsi"/>
              </w:rPr>
              <w:t>unkte</w:t>
            </w:r>
            <w:r w:rsidRPr="00847570">
              <w:rPr>
                <w:rFonts w:asciiTheme="majorHAnsi" w:hAnsiTheme="majorHAnsi" w:cstheme="majorHAnsi"/>
              </w:rPr>
              <w:t xml:space="preserve">). </w:t>
            </w:r>
          </w:p>
          <w:p w14:paraId="6017E521" w14:textId="77777777" w:rsidR="00E60490" w:rsidRPr="00847570" w:rsidRDefault="00E60490" w:rsidP="006D2104">
            <w:pPr>
              <w:pStyle w:val="Listenabsatz"/>
              <w:autoSpaceDE w:val="0"/>
              <w:autoSpaceDN w:val="0"/>
              <w:adjustRightInd w:val="0"/>
              <w:ind w:left="735"/>
              <w:rPr>
                <w:rFonts w:asciiTheme="majorHAnsi" w:hAnsiTheme="majorHAnsi" w:cstheme="majorHAnsi"/>
              </w:rPr>
            </w:pPr>
            <w:r w:rsidRPr="00847570">
              <w:rPr>
                <w:rFonts w:asciiTheme="majorHAnsi" w:hAnsiTheme="majorHAnsi" w:cstheme="majorHAnsi"/>
                <w:i/>
              </w:rPr>
              <w:t xml:space="preserve">Die erreichte Punktzahl ist mit folgenden </w:t>
            </w:r>
            <w:r w:rsidRPr="00847570">
              <w:rPr>
                <w:rFonts w:asciiTheme="majorHAnsi" w:hAnsiTheme="majorHAnsi" w:cstheme="majorHAnsi"/>
                <w:b/>
                <w:i/>
                <w:color w:val="2E74B5" w:themeColor="accent1" w:themeShade="BF"/>
              </w:rPr>
              <w:t>Anrechnungsfaktoren</w:t>
            </w:r>
            <w:r w:rsidR="00052F51" w:rsidRPr="00847570">
              <w:rPr>
                <w:rFonts w:asciiTheme="majorHAnsi" w:hAnsiTheme="majorHAnsi" w:cstheme="majorHAnsi"/>
                <w:i/>
                <w:color w:val="2E74B5" w:themeColor="accent1" w:themeShade="BF"/>
              </w:rPr>
              <w:t xml:space="preserve"> </w:t>
            </w:r>
            <w:r w:rsidR="00052F51" w:rsidRPr="00847570">
              <w:rPr>
                <w:rFonts w:asciiTheme="majorHAnsi" w:hAnsiTheme="majorHAnsi" w:cstheme="majorHAnsi"/>
                <w:i/>
              </w:rPr>
              <w:t>zu multiplizieren: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F352E" w14:textId="77777777" w:rsidR="00E60490" w:rsidRPr="00847570" w:rsidRDefault="00E60490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0" w:name="Text48"/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instrText xml:space="preserve"> FORMTEXT </w:instrText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separate"/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944C6" w14:textId="77777777" w:rsidR="00E60490" w:rsidRPr="00847570" w:rsidRDefault="00E60490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" w:name="Text49"/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instrText xml:space="preserve"> FORMTEXT </w:instrText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separate"/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1"/>
          </w:p>
        </w:tc>
      </w:tr>
      <w:tr w:rsidR="00E60490" w14:paraId="328F3710" w14:textId="77777777" w:rsidTr="00E60490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54266" w14:textId="77777777" w:rsidR="00E60490" w:rsidRPr="00847570" w:rsidRDefault="00E60490">
            <w:pPr>
              <w:autoSpaceDE w:val="0"/>
              <w:autoSpaceDN w:val="0"/>
              <w:adjustRightInd w:val="0"/>
              <w:ind w:left="720" w:hanging="360"/>
              <w:rPr>
                <w:rFonts w:asciiTheme="majorHAnsi" w:hAnsiTheme="majorHAnsi" w:cstheme="majorHAnsi"/>
              </w:rPr>
            </w:pPr>
            <w:r w:rsidRPr="00847570">
              <w:rPr>
                <w:rFonts w:asciiTheme="majorHAnsi" w:hAnsiTheme="majorHAnsi" w:cstheme="majorHAnsi"/>
              </w:rPr>
              <w:t xml:space="preserve">I.    Für curriculare Veranstaltungen in den Studiengängen Medizin und Zahnmedizin </w:t>
            </w:r>
            <w:r w:rsidR="006D2104" w:rsidRPr="00847570">
              <w:rPr>
                <w:rFonts w:asciiTheme="majorHAnsi" w:hAnsiTheme="majorHAnsi" w:cstheme="majorHAnsi"/>
              </w:rPr>
              <w:br/>
            </w:r>
            <w:r w:rsidRPr="00847570">
              <w:rPr>
                <w:rFonts w:asciiTheme="majorHAnsi" w:hAnsiTheme="majorHAnsi" w:cstheme="majorHAnsi"/>
              </w:rPr>
              <w:t>(</w:t>
            </w:r>
            <w:r w:rsidRPr="00847570">
              <w:rPr>
                <w:rFonts w:asciiTheme="majorHAnsi" w:hAnsiTheme="majorHAnsi" w:cstheme="majorHAnsi"/>
                <w:color w:val="2E74B5" w:themeColor="accent1" w:themeShade="BF"/>
              </w:rPr>
              <w:t>1,0</w:t>
            </w:r>
            <w:r w:rsidRPr="00847570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5BDFB" w14:textId="77777777" w:rsidR="00E60490" w:rsidRPr="00847570" w:rsidRDefault="00E60490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" w:name="Text86"/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instrText xml:space="preserve"> FORMTEXT </w:instrText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separate"/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E118A" w14:textId="77777777" w:rsidR="00E60490" w:rsidRPr="00847570" w:rsidRDefault="00E60490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3" w:name="Text89"/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instrText xml:space="preserve"> FORMTEXT </w:instrText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separate"/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3"/>
          </w:p>
        </w:tc>
      </w:tr>
      <w:tr w:rsidR="00E60490" w14:paraId="7BB7E252" w14:textId="77777777" w:rsidTr="00E60490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70EB6" w14:textId="77777777" w:rsidR="00E60490" w:rsidRPr="00847570" w:rsidRDefault="00E60490" w:rsidP="00847570">
            <w:pPr>
              <w:autoSpaceDE w:val="0"/>
              <w:autoSpaceDN w:val="0"/>
              <w:adjustRightInd w:val="0"/>
              <w:ind w:left="720" w:hanging="360"/>
              <w:rPr>
                <w:rFonts w:asciiTheme="majorHAnsi" w:hAnsiTheme="majorHAnsi" w:cstheme="majorHAnsi"/>
              </w:rPr>
            </w:pPr>
            <w:r w:rsidRPr="00847570">
              <w:rPr>
                <w:rFonts w:asciiTheme="majorHAnsi" w:hAnsiTheme="majorHAnsi" w:cstheme="majorHAnsi"/>
              </w:rPr>
              <w:t>II.   Für extracurriculare Veranstaltu</w:t>
            </w:r>
            <w:r w:rsidR="006D2104" w:rsidRPr="00847570">
              <w:rPr>
                <w:rFonts w:asciiTheme="majorHAnsi" w:hAnsiTheme="majorHAnsi" w:cstheme="majorHAnsi"/>
              </w:rPr>
              <w:t xml:space="preserve">ngen mit mehr als 3 Teilnehmern </w:t>
            </w:r>
            <w:r w:rsidR="006D2104" w:rsidRPr="00847570">
              <w:rPr>
                <w:rFonts w:asciiTheme="majorHAnsi" w:hAnsiTheme="majorHAnsi" w:cstheme="majorHAnsi"/>
              </w:rPr>
              <w:br/>
            </w:r>
            <w:r w:rsidRPr="00847570">
              <w:rPr>
                <w:rFonts w:asciiTheme="majorHAnsi" w:hAnsiTheme="majorHAnsi" w:cstheme="majorHAnsi"/>
              </w:rPr>
              <w:t>(</w:t>
            </w:r>
            <w:r w:rsidRPr="00847570">
              <w:rPr>
                <w:rFonts w:asciiTheme="majorHAnsi" w:hAnsiTheme="majorHAnsi" w:cstheme="majorHAnsi"/>
                <w:color w:val="2E74B5" w:themeColor="accent1" w:themeShade="BF"/>
              </w:rPr>
              <w:t xml:space="preserve">0,5 </w:t>
            </w:r>
            <w:r w:rsidRPr="00847570">
              <w:rPr>
                <w:rFonts w:asciiTheme="majorHAnsi" w:hAnsiTheme="majorHAnsi" w:cstheme="majorHAnsi"/>
              </w:rPr>
              <w:t>[max. 5 P</w:t>
            </w:r>
            <w:r w:rsidR="00847570" w:rsidRPr="00847570">
              <w:rPr>
                <w:rFonts w:asciiTheme="majorHAnsi" w:hAnsiTheme="majorHAnsi" w:cstheme="majorHAnsi"/>
              </w:rPr>
              <w:t>unkte</w:t>
            </w:r>
            <w:r w:rsidRPr="00847570">
              <w:rPr>
                <w:rFonts w:asciiTheme="majorHAnsi" w:hAnsiTheme="majorHAnsi" w:cstheme="majorHAnsi"/>
              </w:rPr>
              <w:t>])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0935A" w14:textId="77777777" w:rsidR="00E60490" w:rsidRPr="00847570" w:rsidRDefault="00E60490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4" w:name="Text87"/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instrText xml:space="preserve"> FORMTEXT </w:instrText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separate"/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E0C9A" w14:textId="77777777" w:rsidR="00E60490" w:rsidRPr="00847570" w:rsidRDefault="00E60490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5" w:name="Text90"/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instrText xml:space="preserve"> FORMTEXT </w:instrText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separate"/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5"/>
          </w:p>
        </w:tc>
      </w:tr>
      <w:tr w:rsidR="00E60490" w14:paraId="62A2501F" w14:textId="77777777" w:rsidTr="00E60490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891E6" w14:textId="77777777" w:rsidR="00E60490" w:rsidRPr="00847570" w:rsidRDefault="00052F51" w:rsidP="00847570">
            <w:pPr>
              <w:autoSpaceDE w:val="0"/>
              <w:autoSpaceDN w:val="0"/>
              <w:adjustRightInd w:val="0"/>
              <w:ind w:left="720" w:hanging="360"/>
              <w:rPr>
                <w:rFonts w:asciiTheme="majorHAnsi" w:hAnsiTheme="majorHAnsi" w:cstheme="majorHAnsi"/>
              </w:rPr>
            </w:pPr>
            <w:r w:rsidRPr="00847570">
              <w:rPr>
                <w:rFonts w:asciiTheme="majorHAnsi" w:hAnsiTheme="majorHAnsi" w:cstheme="majorHAnsi"/>
              </w:rPr>
              <w:t>III.  Für e</w:t>
            </w:r>
            <w:r w:rsidR="00E60490" w:rsidRPr="00847570">
              <w:rPr>
                <w:rFonts w:asciiTheme="majorHAnsi" w:hAnsiTheme="majorHAnsi" w:cstheme="majorHAnsi"/>
              </w:rPr>
              <w:t xml:space="preserve">xtracurriculare Veranstaltungen mit weniger oder gleich 3 Teilnehmern </w:t>
            </w:r>
            <w:r w:rsidR="006D2104" w:rsidRPr="00847570">
              <w:rPr>
                <w:rFonts w:asciiTheme="majorHAnsi" w:hAnsiTheme="majorHAnsi" w:cstheme="majorHAnsi"/>
              </w:rPr>
              <w:br/>
            </w:r>
            <w:r w:rsidR="00E60490" w:rsidRPr="00847570">
              <w:rPr>
                <w:rFonts w:asciiTheme="majorHAnsi" w:hAnsiTheme="majorHAnsi" w:cstheme="majorHAnsi"/>
              </w:rPr>
              <w:t>(</w:t>
            </w:r>
            <w:r w:rsidR="00E60490" w:rsidRPr="00847570">
              <w:rPr>
                <w:rFonts w:asciiTheme="majorHAnsi" w:hAnsiTheme="majorHAnsi" w:cstheme="majorHAnsi"/>
                <w:color w:val="2E74B5" w:themeColor="accent1" w:themeShade="BF"/>
              </w:rPr>
              <w:t xml:space="preserve">0,25 </w:t>
            </w:r>
            <w:r w:rsidR="00E60490" w:rsidRPr="00847570">
              <w:rPr>
                <w:rFonts w:asciiTheme="majorHAnsi" w:hAnsiTheme="majorHAnsi" w:cstheme="majorHAnsi"/>
              </w:rPr>
              <w:t>[max. 3 P</w:t>
            </w:r>
            <w:r w:rsidR="00847570" w:rsidRPr="00847570">
              <w:rPr>
                <w:rFonts w:asciiTheme="majorHAnsi" w:hAnsiTheme="majorHAnsi" w:cstheme="majorHAnsi"/>
              </w:rPr>
              <w:t>unkte</w:t>
            </w:r>
            <w:r w:rsidR="00E60490" w:rsidRPr="00847570">
              <w:rPr>
                <w:rFonts w:asciiTheme="majorHAnsi" w:hAnsiTheme="majorHAnsi" w:cstheme="majorHAnsi"/>
              </w:rPr>
              <w:t>])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DB810" w14:textId="77777777" w:rsidR="00E60490" w:rsidRPr="00847570" w:rsidRDefault="00E60490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6" w:name="Text88"/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instrText xml:space="preserve"> FORMTEXT </w:instrText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separate"/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95667" w14:textId="77777777" w:rsidR="00E60490" w:rsidRPr="00847570" w:rsidRDefault="00E60490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7" w:name="Text91"/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instrText xml:space="preserve"> FORMTEXT </w:instrText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separate"/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7"/>
          </w:p>
        </w:tc>
      </w:tr>
      <w:tr w:rsidR="00E60490" w14:paraId="563B8662" w14:textId="77777777" w:rsidTr="00E60490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70DD3" w14:textId="77777777" w:rsidR="00E60490" w:rsidRPr="00847570" w:rsidRDefault="006D2104" w:rsidP="00847570">
            <w:pPr>
              <w:autoSpaceDE w:val="0"/>
              <w:autoSpaceDN w:val="0"/>
              <w:adjustRightInd w:val="0"/>
              <w:ind w:left="360" w:hanging="360"/>
              <w:rPr>
                <w:rFonts w:asciiTheme="majorHAnsi" w:hAnsiTheme="majorHAnsi" w:cstheme="majorHAnsi"/>
              </w:rPr>
            </w:pPr>
            <w:r w:rsidRPr="00847570">
              <w:rPr>
                <w:rFonts w:asciiTheme="majorHAnsi" w:hAnsiTheme="majorHAnsi" w:cstheme="majorHAnsi"/>
              </w:rPr>
              <w:t xml:space="preserve">      </w:t>
            </w:r>
            <w:r w:rsidR="00E60490" w:rsidRPr="00847570">
              <w:rPr>
                <w:rFonts w:asciiTheme="majorHAnsi" w:hAnsiTheme="majorHAnsi" w:cstheme="majorHAnsi"/>
              </w:rPr>
              <w:t>b)   Betreuung von Hospitationen</w:t>
            </w:r>
            <w:r w:rsidR="00E60490" w:rsidRPr="00847570">
              <w:rPr>
                <w:rFonts w:asciiTheme="majorHAnsi" w:hAnsiTheme="majorHAnsi" w:cstheme="majorHAnsi"/>
              </w:rPr>
              <w:br/>
            </w:r>
            <w:r w:rsidR="00847570">
              <w:rPr>
                <w:rFonts w:asciiTheme="majorHAnsi" w:hAnsiTheme="majorHAnsi" w:cstheme="majorHAnsi"/>
              </w:rPr>
              <w:t xml:space="preserve">      </w:t>
            </w:r>
            <w:r w:rsidR="00E60490" w:rsidRPr="00847570">
              <w:rPr>
                <w:rFonts w:asciiTheme="majorHAnsi" w:hAnsiTheme="majorHAnsi" w:cstheme="majorHAnsi"/>
              </w:rPr>
              <w:t>pro Woche Hospitation und Student</w:t>
            </w:r>
            <w:r w:rsidR="00847570">
              <w:rPr>
                <w:rFonts w:asciiTheme="majorHAnsi" w:hAnsiTheme="majorHAnsi" w:cstheme="majorHAnsi"/>
              </w:rPr>
              <w:t xml:space="preserve"> </w:t>
            </w:r>
            <w:r w:rsidR="00847570">
              <w:rPr>
                <w:rFonts w:asciiTheme="majorHAnsi" w:hAnsiTheme="majorHAnsi" w:cstheme="majorHAnsi"/>
              </w:rPr>
              <w:br/>
              <w:t xml:space="preserve">      </w:t>
            </w:r>
            <w:r w:rsidR="00E60490" w:rsidRPr="00847570">
              <w:rPr>
                <w:rFonts w:asciiTheme="majorHAnsi" w:hAnsiTheme="majorHAnsi" w:cstheme="majorHAnsi"/>
              </w:rPr>
              <w:t>(0,01 Pt. [max. 3 P</w:t>
            </w:r>
            <w:r w:rsidR="00847570" w:rsidRPr="00847570">
              <w:rPr>
                <w:rFonts w:asciiTheme="majorHAnsi" w:hAnsiTheme="majorHAnsi" w:cstheme="majorHAnsi"/>
              </w:rPr>
              <w:t>unkte</w:t>
            </w:r>
            <w:r w:rsidR="00E60490" w:rsidRPr="00847570">
              <w:rPr>
                <w:rFonts w:asciiTheme="majorHAnsi" w:hAnsiTheme="majorHAnsi" w:cstheme="majorHAnsi"/>
              </w:rPr>
              <w:t>])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BD6CC" w14:textId="77777777" w:rsidR="00E60490" w:rsidRPr="00847570" w:rsidRDefault="00E60490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8" w:name="Text54"/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instrText xml:space="preserve"> FORMTEXT </w:instrText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separate"/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38903" w14:textId="77777777" w:rsidR="00E60490" w:rsidRPr="00847570" w:rsidRDefault="00E60490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9" w:name="Text50"/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instrText xml:space="preserve"> FORMTEXT </w:instrText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separate"/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9"/>
          </w:p>
        </w:tc>
      </w:tr>
      <w:tr w:rsidR="00E60490" w14:paraId="23DFD706" w14:textId="77777777" w:rsidTr="00E60490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7927D" w14:textId="77777777" w:rsidR="00E60490" w:rsidRPr="00847570" w:rsidRDefault="006D2104" w:rsidP="0084757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847570">
              <w:rPr>
                <w:rFonts w:asciiTheme="majorHAnsi" w:hAnsiTheme="majorHAnsi" w:cstheme="majorHAnsi"/>
              </w:rPr>
              <w:t xml:space="preserve">      </w:t>
            </w:r>
            <w:r w:rsidR="00E60490" w:rsidRPr="00847570">
              <w:rPr>
                <w:rFonts w:asciiTheme="majorHAnsi" w:hAnsiTheme="majorHAnsi" w:cstheme="majorHAnsi"/>
              </w:rPr>
              <w:t xml:space="preserve">c) </w:t>
            </w:r>
            <w:r w:rsidR="00847570">
              <w:rPr>
                <w:rFonts w:asciiTheme="majorHAnsi" w:hAnsiTheme="majorHAnsi" w:cstheme="majorHAnsi"/>
              </w:rPr>
              <w:t xml:space="preserve">   </w:t>
            </w:r>
            <w:r w:rsidR="00E60490" w:rsidRPr="00847570">
              <w:rPr>
                <w:rFonts w:asciiTheme="majorHAnsi" w:hAnsiTheme="majorHAnsi" w:cstheme="majorHAnsi"/>
              </w:rPr>
              <w:t xml:space="preserve">Beitrag in anerkanntem Lehrbuch </w:t>
            </w:r>
            <w:r w:rsidRPr="00847570">
              <w:rPr>
                <w:rFonts w:asciiTheme="majorHAnsi" w:hAnsiTheme="majorHAnsi" w:cstheme="majorHAnsi"/>
              </w:rPr>
              <w:br/>
              <w:t xml:space="preserve">          </w:t>
            </w:r>
            <w:r w:rsidR="00847570">
              <w:rPr>
                <w:rFonts w:asciiTheme="majorHAnsi" w:hAnsiTheme="majorHAnsi" w:cstheme="majorHAnsi"/>
              </w:rPr>
              <w:t xml:space="preserve">   </w:t>
            </w:r>
            <w:r w:rsidR="00E60490" w:rsidRPr="00847570">
              <w:rPr>
                <w:rFonts w:asciiTheme="majorHAnsi" w:hAnsiTheme="majorHAnsi" w:cstheme="majorHAnsi"/>
              </w:rPr>
              <w:t>(je 0,5 P</w:t>
            </w:r>
            <w:r w:rsidR="00847570" w:rsidRPr="00847570">
              <w:rPr>
                <w:rFonts w:asciiTheme="majorHAnsi" w:hAnsiTheme="majorHAnsi" w:cstheme="majorHAnsi"/>
              </w:rPr>
              <w:t>unkte</w:t>
            </w:r>
            <w:r w:rsidR="00E60490" w:rsidRPr="00847570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24743" w14:textId="77777777" w:rsidR="00E60490" w:rsidRPr="00847570" w:rsidRDefault="00E60490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0" w:name="Text55"/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instrText xml:space="preserve"> FORMTEXT </w:instrText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separate"/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9B64F" w14:textId="77777777" w:rsidR="00E60490" w:rsidRPr="00847570" w:rsidRDefault="00E60490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1" w:name="Text51"/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instrText xml:space="preserve"> FORMTEXT </w:instrText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separate"/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11"/>
          </w:p>
        </w:tc>
      </w:tr>
      <w:tr w:rsidR="00E60490" w14:paraId="20D5221A" w14:textId="77777777" w:rsidTr="00E60490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E51D5" w14:textId="77777777" w:rsidR="00E60490" w:rsidRPr="00847570" w:rsidRDefault="006D210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847570">
              <w:rPr>
                <w:rFonts w:asciiTheme="majorHAnsi" w:hAnsiTheme="majorHAnsi" w:cstheme="majorHAnsi"/>
              </w:rPr>
              <w:t xml:space="preserve">      </w:t>
            </w:r>
            <w:r w:rsidR="00E60490" w:rsidRPr="00847570">
              <w:rPr>
                <w:rFonts w:asciiTheme="majorHAnsi" w:hAnsiTheme="majorHAnsi" w:cstheme="majorHAnsi"/>
              </w:rPr>
              <w:t>d)</w:t>
            </w:r>
            <w:r w:rsidR="00847570">
              <w:rPr>
                <w:rFonts w:asciiTheme="majorHAnsi" w:hAnsiTheme="majorHAnsi" w:cstheme="majorHAnsi"/>
              </w:rPr>
              <w:t xml:space="preserve">  </w:t>
            </w:r>
            <w:r w:rsidR="00E60490" w:rsidRPr="00847570">
              <w:rPr>
                <w:rFonts w:asciiTheme="majorHAnsi" w:hAnsiTheme="majorHAnsi" w:cstheme="majorHAnsi"/>
              </w:rPr>
              <w:t xml:space="preserve"> Herausgabe eines Lehrbuches </w:t>
            </w:r>
            <w:r w:rsidRPr="00847570">
              <w:rPr>
                <w:rFonts w:asciiTheme="majorHAnsi" w:hAnsiTheme="majorHAnsi" w:cstheme="majorHAnsi"/>
              </w:rPr>
              <w:br/>
              <w:t xml:space="preserve">         </w:t>
            </w:r>
            <w:r w:rsidR="00847570">
              <w:rPr>
                <w:rFonts w:asciiTheme="majorHAnsi" w:hAnsiTheme="majorHAnsi" w:cstheme="majorHAnsi"/>
              </w:rPr>
              <w:t xml:space="preserve">   </w:t>
            </w:r>
            <w:r w:rsidRPr="00847570">
              <w:rPr>
                <w:rFonts w:asciiTheme="majorHAnsi" w:hAnsiTheme="majorHAnsi" w:cstheme="majorHAnsi"/>
              </w:rPr>
              <w:t xml:space="preserve"> </w:t>
            </w:r>
            <w:r w:rsidR="00E60490" w:rsidRPr="00847570">
              <w:rPr>
                <w:rFonts w:asciiTheme="majorHAnsi" w:hAnsiTheme="majorHAnsi" w:cstheme="majorHAnsi"/>
              </w:rPr>
              <w:t>(je 2 Pt.)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5556" w14:textId="77777777" w:rsidR="00E60490" w:rsidRPr="00847570" w:rsidRDefault="00E60490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2" w:name="Text56"/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instrText xml:space="preserve"> FORMTEXT </w:instrText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separate"/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6092" w14:textId="77777777" w:rsidR="00E60490" w:rsidRPr="00847570" w:rsidRDefault="00E60490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3" w:name="Text52"/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instrText xml:space="preserve"> FORMTEXT </w:instrText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separate"/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13"/>
          </w:p>
        </w:tc>
      </w:tr>
      <w:tr w:rsidR="00E60490" w14:paraId="5976A256" w14:textId="77777777" w:rsidTr="00E60490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08356" w14:textId="77777777" w:rsidR="00E60490" w:rsidRPr="00847570" w:rsidRDefault="006D210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847570">
              <w:rPr>
                <w:rFonts w:asciiTheme="majorHAnsi" w:hAnsiTheme="majorHAnsi" w:cstheme="majorHAnsi"/>
              </w:rPr>
              <w:t xml:space="preserve">      </w:t>
            </w:r>
            <w:r w:rsidR="00E60490" w:rsidRPr="00847570">
              <w:rPr>
                <w:rFonts w:asciiTheme="majorHAnsi" w:hAnsiTheme="majorHAnsi" w:cstheme="majorHAnsi"/>
              </w:rPr>
              <w:t>e)</w:t>
            </w:r>
            <w:r w:rsidR="00847570">
              <w:rPr>
                <w:rFonts w:asciiTheme="majorHAnsi" w:hAnsiTheme="majorHAnsi" w:cstheme="majorHAnsi"/>
              </w:rPr>
              <w:t xml:space="preserve">   </w:t>
            </w:r>
            <w:r w:rsidR="00E60490" w:rsidRPr="00847570">
              <w:rPr>
                <w:rFonts w:asciiTheme="majorHAnsi" w:hAnsiTheme="majorHAnsi" w:cstheme="majorHAnsi"/>
              </w:rPr>
              <w:t xml:space="preserve">Innovative Leistung auf dem Gebiet der universitären Lehre </w:t>
            </w:r>
            <w:r w:rsidRPr="00847570">
              <w:rPr>
                <w:rFonts w:asciiTheme="majorHAnsi" w:hAnsiTheme="majorHAnsi" w:cstheme="majorHAnsi"/>
              </w:rPr>
              <w:br/>
              <w:t xml:space="preserve">          </w:t>
            </w:r>
            <w:r w:rsidR="00847570">
              <w:rPr>
                <w:rFonts w:asciiTheme="majorHAnsi" w:hAnsiTheme="majorHAnsi" w:cstheme="majorHAnsi"/>
              </w:rPr>
              <w:t xml:space="preserve">  </w:t>
            </w:r>
            <w:r w:rsidR="00E60490" w:rsidRPr="00847570">
              <w:rPr>
                <w:rFonts w:asciiTheme="majorHAnsi" w:hAnsiTheme="majorHAnsi" w:cstheme="majorHAnsi"/>
              </w:rPr>
              <w:t>(je 1 Punkt)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D700E" w14:textId="77777777" w:rsidR="00E60490" w:rsidRPr="00847570" w:rsidRDefault="00E60490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4" w:name="Text57"/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instrText xml:space="preserve"> FORMTEXT </w:instrText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separate"/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1B8EE" w14:textId="77777777" w:rsidR="00E60490" w:rsidRPr="00847570" w:rsidRDefault="00E60490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5" w:name="Text53"/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instrText xml:space="preserve"> FORMTEXT </w:instrText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separate"/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15"/>
          </w:p>
        </w:tc>
      </w:tr>
      <w:tr w:rsidR="00E60490" w14:paraId="4E5C06BA" w14:textId="77777777" w:rsidTr="00E60490"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6BAAD" w14:textId="77777777" w:rsidR="00E60490" w:rsidRPr="00847570" w:rsidRDefault="00E60490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847570">
              <w:rPr>
                <w:rFonts w:asciiTheme="majorHAnsi" w:hAnsiTheme="majorHAnsi" w:cstheme="majorHAnsi"/>
                <w:b/>
              </w:rPr>
              <w:t>Gesamtpunkte Lehre: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DD27B" w14:textId="77777777" w:rsidR="00E60490" w:rsidRPr="00847570" w:rsidRDefault="00E60490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6" w:name="Text59"/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instrText xml:space="preserve"> FORMTEXT </w:instrText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separate"/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</w:rPr>
              <w:fldChar w:fldCharType="end"/>
            </w:r>
            <w:bookmarkEnd w:id="16"/>
          </w:p>
        </w:tc>
      </w:tr>
    </w:tbl>
    <w:p w14:paraId="5DAB6C7B" w14:textId="77777777" w:rsidR="00E60490" w:rsidRDefault="00E60490" w:rsidP="00E60490">
      <w:pPr>
        <w:rPr>
          <w:rFonts w:ascii="Times New Roman" w:hAnsi="Times New Roman" w:cs="Times New Roman"/>
          <w:sz w:val="24"/>
          <w:szCs w:val="24"/>
        </w:rPr>
      </w:pPr>
    </w:p>
    <w:p w14:paraId="71141FA3" w14:textId="72AEB3FA" w:rsidR="00500FC7" w:rsidRPr="00CA517E" w:rsidRDefault="00CA517E" w:rsidP="6B6E9A1D">
      <w:pPr>
        <w:rPr>
          <w:rFonts w:asciiTheme="majorHAnsi" w:eastAsiaTheme="majorEastAsia" w:hAnsiTheme="majorHAnsi" w:cstheme="majorBidi"/>
          <w:b/>
          <w:bCs/>
          <w:i/>
          <w:iCs/>
          <w:color w:val="2E74B5" w:themeColor="accent1" w:themeShade="BF"/>
          <w:sz w:val="26"/>
          <w:szCs w:val="26"/>
        </w:rPr>
      </w:pPr>
      <w:r w:rsidRPr="6B6E9A1D">
        <w:rPr>
          <w:b/>
          <w:bCs/>
          <w:i/>
          <w:iCs/>
        </w:rPr>
        <w:br w:type="page"/>
      </w:r>
    </w:p>
    <w:p w14:paraId="274A6837" w14:textId="77777777" w:rsidR="00614A76" w:rsidRDefault="00614A76" w:rsidP="00614A76">
      <w:pPr>
        <w:pStyle w:val="berschrift2"/>
      </w:pPr>
      <w:r>
        <w:lastRenderedPageBreak/>
        <w:t>Einzelauflistung curriculare Lehre</w:t>
      </w:r>
    </w:p>
    <w:p w14:paraId="311FF462" w14:textId="77777777" w:rsidR="00614A76" w:rsidRPr="00614A76" w:rsidRDefault="00614A76" w:rsidP="00614A76">
      <w:r>
        <w:t>Titel der</w:t>
      </w:r>
      <w:r w:rsidR="002E4170">
        <w:t xml:space="preserve"> </w:t>
      </w:r>
      <w:r w:rsidR="00C84E31">
        <w:tab/>
      </w:r>
      <w:r w:rsidR="00C84E31">
        <w:tab/>
      </w:r>
      <w:r w:rsidR="00C84E31">
        <w:tab/>
      </w:r>
      <w:r w:rsidR="00C84E31">
        <w:tab/>
      </w:r>
      <w:r w:rsidR="00C84E31">
        <w:tab/>
        <w:t>Uhrzeit</w:t>
      </w:r>
      <w:r w:rsidR="00C84E31">
        <w:tab/>
      </w:r>
      <w:r w:rsidR="00C84E31">
        <w:tab/>
        <w:t>akademische</w:t>
      </w:r>
      <w:r w:rsidR="00C84E31">
        <w:br/>
        <w:t>Veranstaltung</w:t>
      </w:r>
      <w:r w:rsidR="00C84E31">
        <w:tab/>
      </w:r>
      <w:r w:rsidR="00C84E31">
        <w:tab/>
      </w:r>
      <w:r w:rsidR="00C84E31">
        <w:tab/>
        <w:t>Datum</w:t>
      </w:r>
      <w:r w:rsidR="00C84E31">
        <w:tab/>
      </w:r>
      <w:r w:rsidR="00C84E31">
        <w:tab/>
        <w:t>(von… bis…)</w:t>
      </w:r>
      <w:r w:rsidR="00C84E31">
        <w:tab/>
      </w:r>
      <w:r w:rsidR="00825012">
        <w:t>Stunden</w:t>
      </w:r>
      <w:r>
        <w:tab/>
      </w:r>
      <w:r>
        <w:tab/>
        <w:t>Punkte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1417"/>
        <w:gridCol w:w="1701"/>
        <w:gridCol w:w="1583"/>
        <w:gridCol w:w="1812"/>
      </w:tblGrid>
      <w:tr w:rsidR="00C84E31" w:rsidRPr="00500FC7" w14:paraId="02EB378F" w14:textId="77777777" w:rsidTr="00C84E31">
        <w:tc>
          <w:tcPr>
            <w:tcW w:w="2547" w:type="dxa"/>
          </w:tcPr>
          <w:p w14:paraId="6A05A809" w14:textId="77777777"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A39BBE3" w14:textId="77777777"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C8F396" w14:textId="77777777"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72A3D3EC" w14:textId="77777777"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0D0B940D" w14:textId="77777777"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</w:tr>
      <w:tr w:rsidR="00C84E31" w:rsidRPr="00500FC7" w14:paraId="0E27B00A" w14:textId="77777777" w:rsidTr="00C84E31">
        <w:tc>
          <w:tcPr>
            <w:tcW w:w="2547" w:type="dxa"/>
          </w:tcPr>
          <w:p w14:paraId="60061E4C" w14:textId="77777777"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EAFD9C" w14:textId="77777777"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94D5A5" w14:textId="77777777"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3DEEC669" w14:textId="77777777"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3656B9AB" w14:textId="77777777"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</w:tr>
      <w:tr w:rsidR="00C84E31" w:rsidRPr="00500FC7" w14:paraId="45FB0818" w14:textId="77777777" w:rsidTr="00C84E31">
        <w:tc>
          <w:tcPr>
            <w:tcW w:w="2547" w:type="dxa"/>
          </w:tcPr>
          <w:p w14:paraId="049F31CB" w14:textId="77777777"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128261" w14:textId="77777777"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486C05" w14:textId="77777777"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4101652C" w14:textId="77777777"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4B99056E" w14:textId="77777777"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</w:tr>
      <w:tr w:rsidR="00C84E31" w:rsidRPr="00500FC7" w14:paraId="1299C43A" w14:textId="77777777" w:rsidTr="00C84E31">
        <w:tc>
          <w:tcPr>
            <w:tcW w:w="2547" w:type="dxa"/>
          </w:tcPr>
          <w:p w14:paraId="4DDBEF00" w14:textId="77777777"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61D779" w14:textId="77777777"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F2D8B6" w14:textId="77777777"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0FB78278" w14:textId="77777777"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1FC39945" w14:textId="77777777"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</w:tr>
      <w:tr w:rsidR="00C84E31" w:rsidRPr="00500FC7" w14:paraId="0562CB0E" w14:textId="77777777" w:rsidTr="00C84E31">
        <w:tc>
          <w:tcPr>
            <w:tcW w:w="2547" w:type="dxa"/>
          </w:tcPr>
          <w:p w14:paraId="34CE0A41" w14:textId="77777777"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EBF3C5" w14:textId="77777777"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98A12B" w14:textId="77777777"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2946DB82" w14:textId="77777777"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5997CC1D" w14:textId="77777777"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</w:tr>
      <w:tr w:rsidR="00C84E31" w:rsidRPr="00500FC7" w14:paraId="110FFD37" w14:textId="77777777" w:rsidTr="00C84E31">
        <w:tc>
          <w:tcPr>
            <w:tcW w:w="2547" w:type="dxa"/>
          </w:tcPr>
          <w:p w14:paraId="6B699379" w14:textId="77777777"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E9F23F" w14:textId="77777777"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72F646" w14:textId="77777777"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08CE6F91" w14:textId="77777777"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61CDCEAD" w14:textId="77777777"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</w:tr>
      <w:tr w:rsidR="00C84E31" w:rsidRPr="00500FC7" w14:paraId="6BB9E253" w14:textId="77777777" w:rsidTr="00C84E31">
        <w:tc>
          <w:tcPr>
            <w:tcW w:w="2547" w:type="dxa"/>
          </w:tcPr>
          <w:p w14:paraId="23DE523C" w14:textId="77777777"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E56223" w14:textId="77777777"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547A01" w14:textId="77777777"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5043CB0F" w14:textId="77777777"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07459315" w14:textId="77777777"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</w:tr>
    </w:tbl>
    <w:p w14:paraId="6537F28F" w14:textId="77777777" w:rsidR="00614A76" w:rsidRDefault="00614A76" w:rsidP="00614A76">
      <w:pPr>
        <w:pStyle w:val="berschrift2"/>
        <w:rPr>
          <w:rFonts w:ascii="Times New Roman" w:hAnsi="Times New Roman" w:cs="Times New Roman"/>
          <w:sz w:val="24"/>
          <w:szCs w:val="24"/>
        </w:rPr>
      </w:pPr>
    </w:p>
    <w:p w14:paraId="65B124EF" w14:textId="77777777" w:rsidR="00500FC7" w:rsidRDefault="00500FC7" w:rsidP="00500FC7">
      <w:pPr>
        <w:pStyle w:val="berschrift2"/>
      </w:pPr>
      <w:r>
        <w:t>Einzelauflistung extracurriculare Lehre</w:t>
      </w:r>
    </w:p>
    <w:p w14:paraId="488E1192" w14:textId="77777777" w:rsidR="00500FC7" w:rsidRPr="00614A76" w:rsidRDefault="00500FC7" w:rsidP="00500FC7">
      <w:r>
        <w:t>Titel der</w:t>
      </w:r>
      <w:r>
        <w:tab/>
      </w:r>
      <w:r>
        <w:tab/>
      </w:r>
      <w:r w:rsidR="00C84E31">
        <w:tab/>
      </w:r>
      <w:r w:rsidR="00C84E31">
        <w:tab/>
        <w:t>Uhrzeit</w:t>
      </w:r>
      <w:r w:rsidR="00C84E31">
        <w:tab/>
      </w:r>
      <w:r w:rsidR="00C84E31">
        <w:tab/>
        <w:t>akad.</w:t>
      </w:r>
      <w:r>
        <w:br/>
        <w:t>Veran</w:t>
      </w:r>
      <w:r w:rsidR="00CA517E">
        <w:t>staltung</w:t>
      </w:r>
      <w:r w:rsidR="00CA517E">
        <w:tab/>
      </w:r>
      <w:r w:rsidR="00CA517E">
        <w:tab/>
        <w:t>Datum</w:t>
      </w:r>
      <w:r w:rsidR="00CA517E">
        <w:tab/>
      </w:r>
      <w:r w:rsidR="00CA517E">
        <w:tab/>
      </w:r>
      <w:r w:rsidR="00C84E31">
        <w:t>(von… bis…)</w:t>
      </w:r>
      <w:r w:rsidR="00C84E31">
        <w:tab/>
      </w:r>
      <w:r w:rsidR="00CA517E">
        <w:t>St</w:t>
      </w:r>
      <w:r w:rsidR="002E4170">
        <w:t>unde</w:t>
      </w:r>
      <w:r w:rsidR="00A36008">
        <w:t>n</w:t>
      </w:r>
      <w:r w:rsidR="00A36008">
        <w:tab/>
      </w:r>
      <w:r>
        <w:t>Matrikeln</w:t>
      </w:r>
      <w:r w:rsidR="00C84E31">
        <w:t>r.</w:t>
      </w:r>
      <w:r w:rsidR="00BB5D2C">
        <w:t>*</w:t>
      </w:r>
      <w:r>
        <w:tab/>
        <w:t>Punkte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1275"/>
        <w:gridCol w:w="1560"/>
        <w:gridCol w:w="1275"/>
        <w:gridCol w:w="1560"/>
        <w:gridCol w:w="1268"/>
      </w:tblGrid>
      <w:tr w:rsidR="00C84E31" w:rsidRPr="00500FC7" w14:paraId="6DFB9E20" w14:textId="77777777" w:rsidTr="00C84E31">
        <w:tc>
          <w:tcPr>
            <w:tcW w:w="2122" w:type="dxa"/>
          </w:tcPr>
          <w:p w14:paraId="70DF9E56" w14:textId="77777777"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4E871BC" w14:textId="77777777"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44A5D23" w14:textId="77777777"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38610EB" w14:textId="77777777"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37805D2" w14:textId="77777777"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463F29E8" w14:textId="77777777"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C84E31" w:rsidRPr="00500FC7" w14:paraId="3B7B4B86" w14:textId="77777777" w:rsidTr="00C84E31">
        <w:tc>
          <w:tcPr>
            <w:tcW w:w="2122" w:type="dxa"/>
          </w:tcPr>
          <w:p w14:paraId="3A0FF5F2" w14:textId="77777777"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630AD66" w14:textId="77777777"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1829076" w14:textId="77777777"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BA226A1" w14:textId="77777777"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7AD93B2" w14:textId="77777777"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0DE4B5B7" w14:textId="77777777"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C84E31" w:rsidRPr="00500FC7" w14:paraId="66204FF1" w14:textId="77777777" w:rsidTr="00C84E31">
        <w:tc>
          <w:tcPr>
            <w:tcW w:w="2122" w:type="dxa"/>
          </w:tcPr>
          <w:p w14:paraId="2DBF0D7D" w14:textId="77777777"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B62F1B3" w14:textId="77777777"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2F2C34E" w14:textId="77777777"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80A4E5D" w14:textId="77777777"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9219836" w14:textId="77777777"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296FEF7D" w14:textId="77777777"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C84E31" w:rsidRPr="00500FC7" w14:paraId="7194DBDC" w14:textId="77777777" w:rsidTr="00C84E31">
        <w:tc>
          <w:tcPr>
            <w:tcW w:w="2122" w:type="dxa"/>
          </w:tcPr>
          <w:p w14:paraId="769D0D3C" w14:textId="77777777"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4CD245A" w14:textId="77777777"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231BE67" w14:textId="77777777"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6FEB5B0" w14:textId="77777777"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0D7AA69" w14:textId="77777777"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7196D064" w14:textId="77777777"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C84E31" w:rsidRPr="00500FC7" w14:paraId="34FF1C98" w14:textId="77777777" w:rsidTr="00C84E31">
        <w:tc>
          <w:tcPr>
            <w:tcW w:w="2122" w:type="dxa"/>
          </w:tcPr>
          <w:p w14:paraId="6D072C0D" w14:textId="77777777"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8A21919" w14:textId="77777777"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BD18F9B" w14:textId="77777777"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38601FE" w14:textId="77777777"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F3CABC7" w14:textId="77777777"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5B08B5D1" w14:textId="77777777"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C84E31" w:rsidRPr="00500FC7" w14:paraId="16DEB4AB" w14:textId="77777777" w:rsidTr="00C84E31">
        <w:tc>
          <w:tcPr>
            <w:tcW w:w="2122" w:type="dxa"/>
          </w:tcPr>
          <w:p w14:paraId="0AD9C6F4" w14:textId="77777777"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B1F511A" w14:textId="77777777"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5F9C3DC" w14:textId="77777777"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023141B" w14:textId="77777777"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F3B1409" w14:textId="77777777"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562C75D1" w14:textId="77777777"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C84E31" w:rsidRPr="00500FC7" w14:paraId="664355AD" w14:textId="77777777" w:rsidTr="00C84E31">
        <w:tc>
          <w:tcPr>
            <w:tcW w:w="2122" w:type="dxa"/>
          </w:tcPr>
          <w:p w14:paraId="1A965116" w14:textId="77777777"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DF4E37C" w14:textId="77777777"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4FB30F8" w14:textId="77777777"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DA6542E" w14:textId="77777777"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041E394" w14:textId="77777777"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722B00AE" w14:textId="77777777"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14:paraId="14C1B565" w14:textId="77777777" w:rsidR="00614A76" w:rsidRPr="00BB5D2C" w:rsidRDefault="00BB5D2C" w:rsidP="00BB5D2C">
      <w:r w:rsidRPr="00BB5D2C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D2C">
        <w:t>Für die Anerkennung der Lehrleistung ist die Angabe der Matrikelnummern verpflichtend</w:t>
      </w:r>
    </w:p>
    <w:p w14:paraId="2822C196" w14:textId="77777777" w:rsidR="00500FC7" w:rsidRDefault="00500FC7" w:rsidP="00500FC7">
      <w:pPr>
        <w:pStyle w:val="berschrift2"/>
      </w:pPr>
      <w:r>
        <w:t>Einzelauflistung Hospitation</w:t>
      </w:r>
    </w:p>
    <w:p w14:paraId="36FA659A" w14:textId="77777777" w:rsidR="00E72F07" w:rsidRPr="00614A76" w:rsidRDefault="00CA517E" w:rsidP="00E72F07">
      <w:r>
        <w:t xml:space="preserve">Zeitraum </w:t>
      </w:r>
      <w:r>
        <w:tab/>
      </w:r>
      <w:r>
        <w:tab/>
        <w:t>Anzahl</w:t>
      </w:r>
      <w:r w:rsidR="00E72F07">
        <w:t xml:space="preserve"> </w:t>
      </w:r>
      <w:r w:rsidRPr="00500FC7">
        <w:t>Wochen</w:t>
      </w:r>
      <w:r w:rsidR="00E72F07">
        <w:tab/>
      </w:r>
      <w:r w:rsidR="007A574D">
        <w:tab/>
        <w:t>K</w:t>
      </w:r>
      <w:r>
        <w:t>linik</w:t>
      </w:r>
      <w:r w:rsidR="00E72F07">
        <w:tab/>
      </w:r>
      <w:r w:rsidR="007A574D">
        <w:tab/>
      </w:r>
      <w:r w:rsidR="007A574D">
        <w:tab/>
      </w:r>
      <w:r w:rsidRPr="00500FC7">
        <w:t>Matrikeln</w:t>
      </w:r>
      <w:r w:rsidR="007A574D">
        <w:t>r.</w:t>
      </w:r>
      <w:r w:rsidR="007A574D">
        <w:tab/>
      </w:r>
      <w:r w:rsidRPr="00500FC7">
        <w:t>Punkte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1500"/>
        <w:gridCol w:w="2610"/>
        <w:gridCol w:w="1560"/>
        <w:gridCol w:w="1268"/>
      </w:tblGrid>
      <w:tr w:rsidR="00E72F07" w:rsidRPr="00500FC7" w14:paraId="42C6D796" w14:textId="77777777" w:rsidTr="007A574D">
        <w:tc>
          <w:tcPr>
            <w:tcW w:w="2122" w:type="dxa"/>
          </w:tcPr>
          <w:p w14:paraId="6E1831B3" w14:textId="77777777"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14:paraId="54E11D2A" w14:textId="77777777"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31126E5D" w14:textId="77777777"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DE403A5" w14:textId="77777777"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62431CDC" w14:textId="77777777"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E72F07" w:rsidRPr="00500FC7" w14:paraId="49E398E2" w14:textId="77777777" w:rsidTr="007A574D">
        <w:tc>
          <w:tcPr>
            <w:tcW w:w="2122" w:type="dxa"/>
          </w:tcPr>
          <w:p w14:paraId="16287F21" w14:textId="77777777"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14:paraId="5BE93A62" w14:textId="77777777"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384BA73E" w14:textId="77777777"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4B3F2EB" w14:textId="77777777"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7D34F5C7" w14:textId="77777777"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E72F07" w:rsidRPr="00500FC7" w14:paraId="0B4020A7" w14:textId="77777777" w:rsidTr="007A574D">
        <w:tc>
          <w:tcPr>
            <w:tcW w:w="2122" w:type="dxa"/>
          </w:tcPr>
          <w:p w14:paraId="1D7B270A" w14:textId="77777777"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14:paraId="4F904CB7" w14:textId="77777777"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06971CD3" w14:textId="77777777"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A1F701D" w14:textId="77777777"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03EFCA41" w14:textId="77777777"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E72F07" w:rsidRPr="00500FC7" w14:paraId="5F96A722" w14:textId="77777777" w:rsidTr="007A574D">
        <w:tc>
          <w:tcPr>
            <w:tcW w:w="2122" w:type="dxa"/>
          </w:tcPr>
          <w:p w14:paraId="5B95CD12" w14:textId="77777777"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14:paraId="5220BBB2" w14:textId="77777777"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13CB595B" w14:textId="77777777"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D9C8D39" w14:textId="77777777"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675E05EE" w14:textId="77777777"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E72F07" w:rsidRPr="00500FC7" w14:paraId="2FC17F8B" w14:textId="77777777" w:rsidTr="007A574D">
        <w:tc>
          <w:tcPr>
            <w:tcW w:w="2122" w:type="dxa"/>
          </w:tcPr>
          <w:p w14:paraId="0A4F7224" w14:textId="77777777"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14:paraId="5AE48A43" w14:textId="77777777"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50F40DEB" w14:textId="77777777"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7A52294" w14:textId="77777777"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007DCDA8" w14:textId="77777777"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E72F07" w:rsidRPr="00500FC7" w14:paraId="450EA2D7" w14:textId="77777777" w:rsidTr="007A574D">
        <w:tc>
          <w:tcPr>
            <w:tcW w:w="2122" w:type="dxa"/>
          </w:tcPr>
          <w:p w14:paraId="3DD355C9" w14:textId="77777777"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14:paraId="1A81F0B1" w14:textId="77777777"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717AAFBA" w14:textId="77777777"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6EE48EE" w14:textId="77777777"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2908EB2C" w14:textId="77777777"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E72F07" w:rsidRPr="00500FC7" w14:paraId="121FD38A" w14:textId="77777777" w:rsidTr="007A574D">
        <w:tc>
          <w:tcPr>
            <w:tcW w:w="2122" w:type="dxa"/>
          </w:tcPr>
          <w:p w14:paraId="1FE2DD96" w14:textId="77777777"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14:paraId="27357532" w14:textId="77777777"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07F023C8" w14:textId="77777777"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BDB5498" w14:textId="77777777"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2916C19D" w14:textId="77777777"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14:paraId="29D6B04F" w14:textId="77777777" w:rsidR="00500FC7" w:rsidRPr="00500FC7" w:rsidRDefault="00500FC7" w:rsidP="00E60490">
      <w:r w:rsidRPr="00500FC7">
        <w:t xml:space="preserve"> </w:t>
      </w:r>
      <w:r>
        <w:tab/>
      </w:r>
      <w:r w:rsidRPr="00500FC7">
        <w:tab/>
      </w:r>
      <w:r w:rsidRPr="00500FC7">
        <w:tab/>
      </w:r>
      <w:r w:rsidRPr="00500FC7">
        <w:tab/>
      </w:r>
    </w:p>
    <w:p w14:paraId="318EE96F" w14:textId="77777777" w:rsidR="00500FC7" w:rsidRDefault="00500FC7" w:rsidP="00825012">
      <w:pPr>
        <w:pStyle w:val="berschrift2"/>
        <w:spacing w:after="120"/>
      </w:pPr>
      <w:r>
        <w:t>Einzelauflistung Buchbeitrag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8468"/>
      </w:tblGrid>
      <w:tr w:rsidR="00580D57" w:rsidRPr="00C35953" w14:paraId="02B03762" w14:textId="77777777" w:rsidTr="0022506C">
        <w:tc>
          <w:tcPr>
            <w:tcW w:w="599" w:type="dxa"/>
            <w:shd w:val="clear" w:color="auto" w:fill="auto"/>
          </w:tcPr>
          <w:p w14:paraId="16A3DE68" w14:textId="77777777" w:rsidR="00580D57" w:rsidRPr="0022506C" w:rsidRDefault="00580D57" w:rsidP="005E46B4">
            <w:r w:rsidRPr="0022506C">
              <w:t>Nr.</w:t>
            </w:r>
          </w:p>
        </w:tc>
        <w:tc>
          <w:tcPr>
            <w:tcW w:w="8468" w:type="dxa"/>
            <w:shd w:val="clear" w:color="auto" w:fill="auto"/>
          </w:tcPr>
          <w:p w14:paraId="541B07EC" w14:textId="77777777" w:rsidR="00580D57" w:rsidRPr="0022506C" w:rsidRDefault="00580D57" w:rsidP="005E46B4">
            <w:r w:rsidRPr="0022506C">
              <w:t>Erstautor</w:t>
            </w:r>
          </w:p>
        </w:tc>
      </w:tr>
      <w:tr w:rsidR="00580D57" w:rsidRPr="00C35953" w14:paraId="649841BE" w14:textId="77777777" w:rsidTr="0022506C">
        <w:tc>
          <w:tcPr>
            <w:tcW w:w="599" w:type="dxa"/>
            <w:shd w:val="clear" w:color="auto" w:fill="auto"/>
          </w:tcPr>
          <w:p w14:paraId="56B20A0C" w14:textId="77777777" w:rsidR="00580D57" w:rsidRPr="0022506C" w:rsidRDefault="00580D57" w:rsidP="005E46B4">
            <w:r w:rsidRPr="0022506C">
              <w:t>1</w:t>
            </w:r>
          </w:p>
        </w:tc>
        <w:tc>
          <w:tcPr>
            <w:tcW w:w="8468" w:type="dxa"/>
            <w:shd w:val="clear" w:color="auto" w:fill="auto"/>
          </w:tcPr>
          <w:p w14:paraId="74869460" w14:textId="77777777" w:rsidR="00580D57" w:rsidRPr="0022506C" w:rsidRDefault="00580D57" w:rsidP="005E46B4"/>
        </w:tc>
      </w:tr>
      <w:tr w:rsidR="00580D57" w:rsidRPr="00C35953" w14:paraId="187F57B8" w14:textId="77777777" w:rsidTr="0022506C">
        <w:tc>
          <w:tcPr>
            <w:tcW w:w="599" w:type="dxa"/>
            <w:shd w:val="clear" w:color="auto" w:fill="auto"/>
          </w:tcPr>
          <w:p w14:paraId="54738AF4" w14:textId="77777777" w:rsidR="00580D57" w:rsidRPr="0022506C" w:rsidRDefault="00580D57" w:rsidP="005E46B4"/>
        </w:tc>
        <w:tc>
          <w:tcPr>
            <w:tcW w:w="8468" w:type="dxa"/>
            <w:shd w:val="clear" w:color="auto" w:fill="auto"/>
          </w:tcPr>
          <w:p w14:paraId="46ABBD8F" w14:textId="77777777" w:rsidR="00580D57" w:rsidRPr="0022506C" w:rsidRDefault="00580D57" w:rsidP="005E46B4"/>
        </w:tc>
      </w:tr>
      <w:tr w:rsidR="00580D57" w:rsidRPr="00C35953" w14:paraId="758FD9AC" w14:textId="77777777" w:rsidTr="0022506C">
        <w:tc>
          <w:tcPr>
            <w:tcW w:w="599" w:type="dxa"/>
            <w:shd w:val="clear" w:color="auto" w:fill="auto"/>
          </w:tcPr>
          <w:p w14:paraId="2B452E9B" w14:textId="77777777" w:rsidR="00580D57" w:rsidRPr="0022506C" w:rsidRDefault="00580D57" w:rsidP="005E46B4">
            <w:r w:rsidRPr="0022506C">
              <w:t>Nr.</w:t>
            </w:r>
          </w:p>
        </w:tc>
        <w:tc>
          <w:tcPr>
            <w:tcW w:w="8468" w:type="dxa"/>
            <w:shd w:val="clear" w:color="auto" w:fill="auto"/>
          </w:tcPr>
          <w:p w14:paraId="1440545A" w14:textId="77777777" w:rsidR="00580D57" w:rsidRPr="0022506C" w:rsidRDefault="00580D57" w:rsidP="005E46B4">
            <w:r w:rsidRPr="0022506C">
              <w:t>Mitautor</w:t>
            </w:r>
          </w:p>
        </w:tc>
      </w:tr>
      <w:tr w:rsidR="00580D57" w:rsidRPr="00C35953" w14:paraId="249FAAB8" w14:textId="77777777" w:rsidTr="0022506C">
        <w:tc>
          <w:tcPr>
            <w:tcW w:w="599" w:type="dxa"/>
            <w:shd w:val="clear" w:color="auto" w:fill="auto"/>
          </w:tcPr>
          <w:p w14:paraId="19F14E3C" w14:textId="77777777" w:rsidR="00580D57" w:rsidRPr="0022506C" w:rsidRDefault="00580D57" w:rsidP="005E46B4">
            <w:r w:rsidRPr="0022506C">
              <w:t>1</w:t>
            </w:r>
          </w:p>
        </w:tc>
        <w:tc>
          <w:tcPr>
            <w:tcW w:w="8468" w:type="dxa"/>
            <w:shd w:val="clear" w:color="auto" w:fill="auto"/>
          </w:tcPr>
          <w:p w14:paraId="06BBA33E" w14:textId="77777777" w:rsidR="00580D57" w:rsidRPr="0022506C" w:rsidRDefault="00580D57" w:rsidP="005E46B4"/>
        </w:tc>
      </w:tr>
      <w:tr w:rsidR="007D7D5C" w:rsidRPr="00C35953" w14:paraId="464FCBC1" w14:textId="77777777" w:rsidTr="0022506C">
        <w:tc>
          <w:tcPr>
            <w:tcW w:w="599" w:type="dxa"/>
            <w:shd w:val="clear" w:color="auto" w:fill="auto"/>
          </w:tcPr>
          <w:p w14:paraId="5C8C6B09" w14:textId="77777777" w:rsidR="007D7D5C" w:rsidRPr="0022506C" w:rsidRDefault="007D7D5C" w:rsidP="005E46B4"/>
        </w:tc>
        <w:tc>
          <w:tcPr>
            <w:tcW w:w="8468" w:type="dxa"/>
            <w:shd w:val="clear" w:color="auto" w:fill="auto"/>
          </w:tcPr>
          <w:p w14:paraId="3382A365" w14:textId="77777777" w:rsidR="007D7D5C" w:rsidRPr="0022506C" w:rsidRDefault="007D7D5C" w:rsidP="005E46B4"/>
        </w:tc>
      </w:tr>
    </w:tbl>
    <w:p w14:paraId="5C71F136" w14:textId="77777777" w:rsidR="00E60490" w:rsidRDefault="00E60490" w:rsidP="0022506C"/>
    <w:sectPr w:rsidR="00E60490" w:rsidSect="007D7D5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801F2"/>
    <w:multiLevelType w:val="hybridMultilevel"/>
    <w:tmpl w:val="96C2FE46"/>
    <w:lvl w:ilvl="0" w:tplc="E7DA2CF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676373"/>
    <w:multiLevelType w:val="hybridMultilevel"/>
    <w:tmpl w:val="754A33DA"/>
    <w:lvl w:ilvl="0" w:tplc="8438F1A8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8340F"/>
    <w:multiLevelType w:val="hybridMultilevel"/>
    <w:tmpl w:val="AF46A7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91BA5"/>
    <w:multiLevelType w:val="hybridMultilevel"/>
    <w:tmpl w:val="D656338E"/>
    <w:lvl w:ilvl="0" w:tplc="0158F6D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86926"/>
    <w:multiLevelType w:val="hybridMultilevel"/>
    <w:tmpl w:val="3724E1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35087"/>
    <w:multiLevelType w:val="hybridMultilevel"/>
    <w:tmpl w:val="5212099C"/>
    <w:lvl w:ilvl="0" w:tplc="E7DA2C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DF8"/>
    <w:rsid w:val="00052F51"/>
    <w:rsid w:val="0022506C"/>
    <w:rsid w:val="002E4170"/>
    <w:rsid w:val="00420122"/>
    <w:rsid w:val="00477DF8"/>
    <w:rsid w:val="00500FC7"/>
    <w:rsid w:val="00580D57"/>
    <w:rsid w:val="00614A76"/>
    <w:rsid w:val="00663108"/>
    <w:rsid w:val="006D2104"/>
    <w:rsid w:val="007271F7"/>
    <w:rsid w:val="00795EEA"/>
    <w:rsid w:val="007A574D"/>
    <w:rsid w:val="007D7D5C"/>
    <w:rsid w:val="00817A9D"/>
    <w:rsid w:val="00825012"/>
    <w:rsid w:val="00847570"/>
    <w:rsid w:val="00A36008"/>
    <w:rsid w:val="00AA1077"/>
    <w:rsid w:val="00BB5D2C"/>
    <w:rsid w:val="00C116B6"/>
    <w:rsid w:val="00C84E31"/>
    <w:rsid w:val="00CA517E"/>
    <w:rsid w:val="00E00515"/>
    <w:rsid w:val="00E60490"/>
    <w:rsid w:val="00E72F07"/>
    <w:rsid w:val="00F72C80"/>
    <w:rsid w:val="00FA5B66"/>
    <w:rsid w:val="6B6E9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9D6F6"/>
  <w15:chartTrackingRefBased/>
  <w15:docId w15:val="{F6C5C21B-3424-4351-B1CD-1F1B92935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116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80D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477D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116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80D5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80D57"/>
    <w:rPr>
      <w:rFonts w:eastAsiaTheme="minorEastAsia"/>
      <w:color w:val="5A5A5A" w:themeColor="text1" w:themeTint="A5"/>
      <w:spacing w:val="15"/>
    </w:rPr>
  </w:style>
  <w:style w:type="paragraph" w:styleId="Listenabsatz">
    <w:name w:val="List Paragraph"/>
    <w:basedOn w:val="Standard"/>
    <w:uiPriority w:val="34"/>
    <w:qFormat/>
    <w:rsid w:val="00580D57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580D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einLeerraum">
    <w:name w:val="No Spacing"/>
    <w:uiPriority w:val="1"/>
    <w:qFormat/>
    <w:rsid w:val="00580D57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614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5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5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2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3803</Characters>
  <Application>Microsoft Office Word</Application>
  <DocSecurity>4</DocSecurity>
  <Lines>253</Lines>
  <Paragraphs>222</Paragraphs>
  <ScaleCrop>false</ScaleCrop>
  <Company>ITZFUL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Klein, Anna</dc:creator>
  <cp:keywords/>
  <dc:description/>
  <cp:lastModifiedBy>Schulze, Kerstin</cp:lastModifiedBy>
  <cp:revision>2</cp:revision>
  <dcterms:created xsi:type="dcterms:W3CDTF">2026-01-09T12:50:00Z</dcterms:created>
  <dcterms:modified xsi:type="dcterms:W3CDTF">2026-01-09T12:50:00Z</dcterms:modified>
</cp:coreProperties>
</file>